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08BDD" w14:textId="77777777" w:rsidR="00AB44A0" w:rsidRPr="00FD33C0" w:rsidRDefault="00AB44A0" w:rsidP="00AB44A0">
      <w:pPr>
        <w:spacing w:after="0" w:line="240" w:lineRule="auto"/>
        <w:jc w:val="center"/>
        <w:rPr>
          <w:b/>
        </w:rPr>
      </w:pPr>
      <w:bookmarkStart w:id="0" w:name="_Hlk50754207"/>
      <w:r w:rsidRPr="00FD33C0">
        <w:rPr>
          <w:b/>
        </w:rPr>
        <w:t>SECUNDARIA DIURNA # 181 “PUERTO DE ALVARAD0”</w:t>
      </w:r>
    </w:p>
    <w:p w14:paraId="6F427EB0" w14:textId="77777777" w:rsidR="00AB44A0" w:rsidRPr="00FD33C0" w:rsidRDefault="00AB44A0" w:rsidP="00AB44A0">
      <w:pPr>
        <w:spacing w:after="0" w:line="240" w:lineRule="auto"/>
        <w:jc w:val="center"/>
        <w:rPr>
          <w:b/>
        </w:rPr>
      </w:pPr>
      <w:r>
        <w:rPr>
          <w:b/>
        </w:rPr>
        <w:t>TURNO MATUTI</w:t>
      </w:r>
      <w:r w:rsidRPr="00FD33C0">
        <w:rPr>
          <w:b/>
        </w:rPr>
        <w:t>NO</w:t>
      </w:r>
    </w:p>
    <w:p w14:paraId="65032B3C" w14:textId="77777777" w:rsidR="00AB44A0" w:rsidRDefault="00AB44A0" w:rsidP="00AB44A0">
      <w:pPr>
        <w:spacing w:after="0" w:line="240" w:lineRule="auto"/>
        <w:jc w:val="both"/>
        <w:rPr>
          <w:b/>
        </w:rPr>
      </w:pPr>
      <w:r w:rsidRPr="00FD33C0">
        <w:rPr>
          <w:b/>
        </w:rPr>
        <w:t xml:space="preserve">PROFESORA </w:t>
      </w:r>
      <w:r>
        <w:rPr>
          <w:b/>
        </w:rPr>
        <w:t>VERÓNICA RODRÍGUEZ RICO</w:t>
      </w:r>
    </w:p>
    <w:p w14:paraId="22107FE6" w14:textId="77777777" w:rsidR="00AB44A0" w:rsidRDefault="00AB44A0" w:rsidP="00AB44A0">
      <w:pPr>
        <w:spacing w:after="0" w:line="240" w:lineRule="auto"/>
        <w:jc w:val="center"/>
      </w:pPr>
    </w:p>
    <w:tbl>
      <w:tblPr>
        <w:tblStyle w:val="Tablaconcuadrcula"/>
        <w:tblW w:w="9923" w:type="dxa"/>
        <w:tblInd w:w="-289" w:type="dxa"/>
        <w:tblLook w:val="04A0" w:firstRow="1" w:lastRow="0" w:firstColumn="1" w:lastColumn="0" w:noHBand="0" w:noVBand="1"/>
      </w:tblPr>
      <w:tblGrid>
        <w:gridCol w:w="1320"/>
        <w:gridCol w:w="1137"/>
        <w:gridCol w:w="1420"/>
        <w:gridCol w:w="1276"/>
        <w:gridCol w:w="1559"/>
        <w:gridCol w:w="1652"/>
        <w:gridCol w:w="1559"/>
      </w:tblGrid>
      <w:tr w:rsidR="00AB44A0" w:rsidRPr="002F1BF4" w14:paraId="386A9624" w14:textId="77777777" w:rsidTr="00564EB8">
        <w:trPr>
          <w:trHeight w:val="284"/>
        </w:trPr>
        <w:tc>
          <w:tcPr>
            <w:tcW w:w="1320" w:type="dxa"/>
            <w:shd w:val="clear" w:color="auto" w:fill="FFD966" w:themeFill="accent4" w:themeFillTint="99"/>
          </w:tcPr>
          <w:p w14:paraId="6E076E3F" w14:textId="77777777" w:rsidR="00AB44A0" w:rsidRPr="002D654E" w:rsidRDefault="00AB44A0" w:rsidP="00A90B3F">
            <w:pPr>
              <w:rPr>
                <w:b/>
                <w:sz w:val="20"/>
              </w:rPr>
            </w:pPr>
            <w:bookmarkStart w:id="1" w:name="_Hlk49007179"/>
          </w:p>
        </w:tc>
        <w:tc>
          <w:tcPr>
            <w:tcW w:w="8603" w:type="dxa"/>
            <w:gridSpan w:val="6"/>
            <w:shd w:val="clear" w:color="auto" w:fill="FFD966" w:themeFill="accent4" w:themeFillTint="99"/>
          </w:tcPr>
          <w:p w14:paraId="2E1D62F8" w14:textId="77777777" w:rsidR="00AB44A0" w:rsidRPr="002D654E" w:rsidRDefault="00AB44A0" w:rsidP="00A90B3F">
            <w:pPr>
              <w:jc w:val="center"/>
              <w:rPr>
                <w:b/>
                <w:sz w:val="20"/>
                <w:szCs w:val="28"/>
              </w:rPr>
            </w:pPr>
            <w:r w:rsidRPr="002D654E">
              <w:rPr>
                <w:b/>
                <w:sz w:val="20"/>
                <w:szCs w:val="28"/>
              </w:rPr>
              <w:t>PLANEACIÓN QUINCENAL</w:t>
            </w:r>
          </w:p>
        </w:tc>
      </w:tr>
      <w:tr w:rsidR="00AB44A0" w:rsidRPr="002F1BF4" w14:paraId="7AB6180D" w14:textId="77777777" w:rsidTr="00564EB8">
        <w:trPr>
          <w:trHeight w:val="251"/>
        </w:trPr>
        <w:tc>
          <w:tcPr>
            <w:tcW w:w="1320" w:type="dxa"/>
            <w:vMerge w:val="restart"/>
            <w:shd w:val="clear" w:color="auto" w:fill="FFD966" w:themeFill="accent4" w:themeFillTint="99"/>
          </w:tcPr>
          <w:p w14:paraId="6C0EB8F2" w14:textId="77777777" w:rsidR="00AB44A0" w:rsidRPr="002D654E" w:rsidRDefault="00AB44A0" w:rsidP="00A90B3F">
            <w:pPr>
              <w:rPr>
                <w:b/>
                <w:sz w:val="20"/>
              </w:rPr>
            </w:pPr>
            <w:r w:rsidRPr="002D654E">
              <w:rPr>
                <w:b/>
                <w:sz w:val="20"/>
              </w:rPr>
              <w:t>Nivel educativo</w:t>
            </w:r>
          </w:p>
          <w:p w14:paraId="0BD9FBE7" w14:textId="77777777" w:rsidR="00AB44A0" w:rsidRPr="002D654E" w:rsidRDefault="00AB44A0" w:rsidP="00A90B3F">
            <w:pPr>
              <w:rPr>
                <w:sz w:val="20"/>
              </w:rPr>
            </w:pPr>
            <w:r w:rsidRPr="002D654E">
              <w:rPr>
                <w:sz w:val="20"/>
              </w:rPr>
              <w:t>S</w:t>
            </w:r>
            <w:r>
              <w:rPr>
                <w:sz w:val="20"/>
              </w:rPr>
              <w:t>ECUNDARIA</w:t>
            </w:r>
          </w:p>
        </w:tc>
        <w:tc>
          <w:tcPr>
            <w:tcW w:w="1137" w:type="dxa"/>
            <w:shd w:val="clear" w:color="auto" w:fill="FFD966" w:themeFill="accent4" w:themeFillTint="99"/>
          </w:tcPr>
          <w:p w14:paraId="44A17441" w14:textId="77777777" w:rsidR="00AB44A0" w:rsidRPr="002D654E" w:rsidRDefault="00AB44A0" w:rsidP="00A90B3F">
            <w:pPr>
              <w:rPr>
                <w:b/>
                <w:sz w:val="20"/>
              </w:rPr>
            </w:pPr>
            <w:r w:rsidRPr="002D654E">
              <w:rPr>
                <w:b/>
                <w:sz w:val="20"/>
              </w:rPr>
              <w:t>Grado escolar</w:t>
            </w:r>
          </w:p>
        </w:tc>
        <w:tc>
          <w:tcPr>
            <w:tcW w:w="1420" w:type="dxa"/>
            <w:shd w:val="clear" w:color="auto" w:fill="FFD966" w:themeFill="accent4" w:themeFillTint="99"/>
          </w:tcPr>
          <w:p w14:paraId="00F5C951" w14:textId="77777777" w:rsidR="00AB44A0" w:rsidRPr="002D654E" w:rsidRDefault="00AB44A0" w:rsidP="00A90B3F">
            <w:pPr>
              <w:rPr>
                <w:sz w:val="20"/>
              </w:rPr>
            </w:pPr>
            <w:r>
              <w:rPr>
                <w:sz w:val="20"/>
              </w:rPr>
              <w:t>SEGUNDO</w:t>
            </w:r>
          </w:p>
        </w:tc>
        <w:tc>
          <w:tcPr>
            <w:tcW w:w="1276" w:type="dxa"/>
            <w:vMerge w:val="restart"/>
            <w:shd w:val="clear" w:color="auto" w:fill="FFD966" w:themeFill="accent4" w:themeFillTint="99"/>
          </w:tcPr>
          <w:p w14:paraId="7038EAE2" w14:textId="77777777" w:rsidR="00AB44A0" w:rsidRPr="00BA3772" w:rsidRDefault="00AB44A0" w:rsidP="00A90B3F">
            <w:pPr>
              <w:rPr>
                <w:b/>
                <w:sz w:val="16"/>
              </w:rPr>
            </w:pPr>
            <w:r w:rsidRPr="00BA3772">
              <w:rPr>
                <w:b/>
                <w:sz w:val="16"/>
              </w:rPr>
              <w:t xml:space="preserve">ASIGNATURA </w:t>
            </w:r>
          </w:p>
          <w:p w14:paraId="5297E4BA" w14:textId="77777777" w:rsidR="00AB44A0" w:rsidRPr="00BA3772" w:rsidRDefault="00AB44A0" w:rsidP="00A90B3F">
            <w:pPr>
              <w:rPr>
                <w:sz w:val="16"/>
              </w:rPr>
            </w:pPr>
            <w:r w:rsidRPr="00BA3772">
              <w:rPr>
                <w:sz w:val="16"/>
              </w:rPr>
              <w:t>FORM</w:t>
            </w:r>
            <w:r>
              <w:rPr>
                <w:sz w:val="16"/>
              </w:rPr>
              <w:t>A</w:t>
            </w:r>
            <w:r w:rsidRPr="00BA3772">
              <w:rPr>
                <w:sz w:val="16"/>
              </w:rPr>
              <w:t>CIÓN CÍVICA Y ÉTICA</w:t>
            </w:r>
          </w:p>
          <w:p w14:paraId="282E85EB" w14:textId="77777777" w:rsidR="00AB44A0" w:rsidRPr="00BA3772" w:rsidRDefault="00AB44A0" w:rsidP="00A90B3F">
            <w:pPr>
              <w:rPr>
                <w:sz w:val="16"/>
              </w:rPr>
            </w:pPr>
          </w:p>
        </w:tc>
        <w:tc>
          <w:tcPr>
            <w:tcW w:w="1559" w:type="dxa"/>
            <w:vMerge w:val="restart"/>
            <w:shd w:val="clear" w:color="auto" w:fill="FFD966" w:themeFill="accent4" w:themeFillTint="99"/>
          </w:tcPr>
          <w:p w14:paraId="1BD453C0" w14:textId="77777777" w:rsidR="00AB44A0" w:rsidRPr="002F1BF4" w:rsidRDefault="00AB44A0" w:rsidP="00A90B3F">
            <w:pPr>
              <w:rPr>
                <w:b/>
                <w:sz w:val="16"/>
              </w:rPr>
            </w:pPr>
            <w:r w:rsidRPr="002F1BF4">
              <w:rPr>
                <w:b/>
                <w:sz w:val="16"/>
              </w:rPr>
              <w:t xml:space="preserve">TRIMESTRE </w:t>
            </w:r>
          </w:p>
          <w:p w14:paraId="3B9DBC40" w14:textId="77777777" w:rsidR="00AB44A0" w:rsidRPr="002F1BF4" w:rsidRDefault="00AB44A0" w:rsidP="00A90B3F">
            <w:pPr>
              <w:rPr>
                <w:sz w:val="16"/>
              </w:rPr>
            </w:pPr>
            <w:r w:rsidRPr="002F1BF4">
              <w:rPr>
                <w:sz w:val="16"/>
              </w:rPr>
              <w:t xml:space="preserve">PRIMER TRIMESTRE </w:t>
            </w:r>
          </w:p>
          <w:p w14:paraId="2D4BB260" w14:textId="77777777" w:rsidR="00AB44A0" w:rsidRPr="002F1BF4" w:rsidRDefault="00AB44A0" w:rsidP="00A90B3F">
            <w:pPr>
              <w:rPr>
                <w:sz w:val="16"/>
              </w:rPr>
            </w:pPr>
          </w:p>
        </w:tc>
        <w:tc>
          <w:tcPr>
            <w:tcW w:w="1652" w:type="dxa"/>
            <w:shd w:val="clear" w:color="auto" w:fill="FFD966" w:themeFill="accent4" w:themeFillTint="99"/>
          </w:tcPr>
          <w:p w14:paraId="4C06DF85" w14:textId="77777777" w:rsidR="00AB44A0" w:rsidRPr="002F1BF4" w:rsidRDefault="00AB44A0" w:rsidP="00A90B3F">
            <w:pPr>
              <w:rPr>
                <w:b/>
                <w:sz w:val="16"/>
              </w:rPr>
            </w:pPr>
            <w:r w:rsidRPr="002F1BF4">
              <w:rPr>
                <w:b/>
                <w:sz w:val="16"/>
              </w:rPr>
              <w:t xml:space="preserve">Semana </w:t>
            </w:r>
          </w:p>
        </w:tc>
        <w:tc>
          <w:tcPr>
            <w:tcW w:w="1559" w:type="dxa"/>
            <w:shd w:val="clear" w:color="auto" w:fill="FFD966" w:themeFill="accent4" w:themeFillTint="99"/>
          </w:tcPr>
          <w:p w14:paraId="3EB9D891" w14:textId="63E5F8BF" w:rsidR="00AB44A0" w:rsidRPr="002F1BF4" w:rsidRDefault="00673FF8" w:rsidP="00A90B3F">
            <w:pPr>
              <w:rPr>
                <w:sz w:val="16"/>
              </w:rPr>
            </w:pPr>
            <w:r>
              <w:rPr>
                <w:sz w:val="16"/>
              </w:rPr>
              <w:t xml:space="preserve">4    </w:t>
            </w:r>
            <w:proofErr w:type="gramStart"/>
            <w:r>
              <w:rPr>
                <w:sz w:val="16"/>
              </w:rPr>
              <w:t>Y</w:t>
            </w:r>
            <w:proofErr w:type="gramEnd"/>
            <w:r>
              <w:rPr>
                <w:sz w:val="16"/>
              </w:rPr>
              <w:t xml:space="preserve">   5</w:t>
            </w:r>
          </w:p>
        </w:tc>
      </w:tr>
      <w:tr w:rsidR="00AB44A0" w:rsidRPr="002F1BF4" w14:paraId="362A9082" w14:textId="77777777" w:rsidTr="00564EB8">
        <w:trPr>
          <w:trHeight w:val="310"/>
        </w:trPr>
        <w:tc>
          <w:tcPr>
            <w:tcW w:w="1320" w:type="dxa"/>
            <w:vMerge/>
            <w:shd w:val="clear" w:color="auto" w:fill="FFD966" w:themeFill="accent4" w:themeFillTint="99"/>
          </w:tcPr>
          <w:p w14:paraId="36C5A1B6" w14:textId="77777777" w:rsidR="00AB44A0" w:rsidRPr="002D654E" w:rsidRDefault="00AB44A0" w:rsidP="00A90B3F">
            <w:pPr>
              <w:rPr>
                <w:sz w:val="20"/>
              </w:rPr>
            </w:pPr>
          </w:p>
        </w:tc>
        <w:tc>
          <w:tcPr>
            <w:tcW w:w="1137" w:type="dxa"/>
            <w:shd w:val="clear" w:color="auto" w:fill="FFD966" w:themeFill="accent4" w:themeFillTint="99"/>
          </w:tcPr>
          <w:p w14:paraId="56D987AD" w14:textId="77777777" w:rsidR="00AB44A0" w:rsidRPr="002D654E" w:rsidRDefault="00AB44A0" w:rsidP="00A90B3F">
            <w:pPr>
              <w:rPr>
                <w:sz w:val="20"/>
              </w:rPr>
            </w:pPr>
            <w:r w:rsidRPr="002D654E">
              <w:rPr>
                <w:b/>
                <w:sz w:val="20"/>
              </w:rPr>
              <w:t xml:space="preserve">Grupos </w:t>
            </w:r>
          </w:p>
        </w:tc>
        <w:tc>
          <w:tcPr>
            <w:tcW w:w="1420" w:type="dxa"/>
            <w:shd w:val="clear" w:color="auto" w:fill="FFD966" w:themeFill="accent4" w:themeFillTint="99"/>
          </w:tcPr>
          <w:p w14:paraId="7236D967" w14:textId="77777777" w:rsidR="00AB44A0" w:rsidRPr="002D654E" w:rsidRDefault="00AB44A0" w:rsidP="00A90B3F">
            <w:pPr>
              <w:rPr>
                <w:sz w:val="20"/>
              </w:rPr>
            </w:pPr>
            <w:r>
              <w:rPr>
                <w:sz w:val="20"/>
              </w:rPr>
              <w:t>A B C D E</w:t>
            </w:r>
          </w:p>
        </w:tc>
        <w:tc>
          <w:tcPr>
            <w:tcW w:w="1276" w:type="dxa"/>
            <w:vMerge/>
            <w:shd w:val="clear" w:color="auto" w:fill="FFD966" w:themeFill="accent4" w:themeFillTint="99"/>
          </w:tcPr>
          <w:p w14:paraId="3D3F314A" w14:textId="77777777" w:rsidR="00AB44A0" w:rsidRPr="002F1BF4" w:rsidRDefault="00AB44A0" w:rsidP="00A90B3F">
            <w:pPr>
              <w:rPr>
                <w:sz w:val="16"/>
              </w:rPr>
            </w:pPr>
          </w:p>
        </w:tc>
        <w:tc>
          <w:tcPr>
            <w:tcW w:w="1559" w:type="dxa"/>
            <w:vMerge/>
            <w:shd w:val="clear" w:color="auto" w:fill="FFD966" w:themeFill="accent4" w:themeFillTint="99"/>
          </w:tcPr>
          <w:p w14:paraId="3C52BAE0" w14:textId="77777777" w:rsidR="00AB44A0" w:rsidRPr="002F1BF4" w:rsidRDefault="00AB44A0" w:rsidP="00A90B3F">
            <w:pPr>
              <w:rPr>
                <w:sz w:val="16"/>
              </w:rPr>
            </w:pPr>
          </w:p>
        </w:tc>
        <w:tc>
          <w:tcPr>
            <w:tcW w:w="1652" w:type="dxa"/>
            <w:shd w:val="clear" w:color="auto" w:fill="FFD966" w:themeFill="accent4" w:themeFillTint="99"/>
          </w:tcPr>
          <w:p w14:paraId="4CD7F8CB" w14:textId="77777777" w:rsidR="00AB44A0" w:rsidRPr="002F1BF4" w:rsidRDefault="00AB44A0" w:rsidP="00A90B3F">
            <w:pPr>
              <w:rPr>
                <w:b/>
                <w:sz w:val="16"/>
              </w:rPr>
            </w:pPr>
            <w:r w:rsidRPr="002F1BF4">
              <w:rPr>
                <w:b/>
                <w:sz w:val="16"/>
              </w:rPr>
              <w:t xml:space="preserve">Fecha </w:t>
            </w:r>
          </w:p>
        </w:tc>
        <w:tc>
          <w:tcPr>
            <w:tcW w:w="1559" w:type="dxa"/>
            <w:shd w:val="clear" w:color="auto" w:fill="FFD966" w:themeFill="accent4" w:themeFillTint="99"/>
          </w:tcPr>
          <w:p w14:paraId="14706049" w14:textId="29586ABB" w:rsidR="00AB44A0" w:rsidRPr="002F1BF4" w:rsidRDefault="00AB44A0" w:rsidP="00A90B3F">
            <w:pPr>
              <w:rPr>
                <w:sz w:val="16"/>
              </w:rPr>
            </w:pPr>
            <w:r>
              <w:rPr>
                <w:sz w:val="16"/>
              </w:rPr>
              <w:t>1</w:t>
            </w:r>
            <w:r w:rsidRPr="002F1BF4">
              <w:rPr>
                <w:sz w:val="16"/>
              </w:rPr>
              <w:t>4-</w:t>
            </w:r>
            <w:r w:rsidR="008B5E74">
              <w:rPr>
                <w:sz w:val="16"/>
              </w:rPr>
              <w:t>25</w:t>
            </w:r>
            <w:r w:rsidRPr="002F1BF4">
              <w:rPr>
                <w:sz w:val="16"/>
              </w:rPr>
              <w:t xml:space="preserve"> de </w:t>
            </w:r>
            <w:r>
              <w:rPr>
                <w:sz w:val="16"/>
              </w:rPr>
              <w:t>septiembre</w:t>
            </w:r>
          </w:p>
        </w:tc>
      </w:tr>
      <w:tr w:rsidR="00AB44A0" w:rsidRPr="002F1BF4" w14:paraId="02165972" w14:textId="77777777" w:rsidTr="00564EB8">
        <w:trPr>
          <w:trHeight w:val="174"/>
        </w:trPr>
        <w:tc>
          <w:tcPr>
            <w:tcW w:w="1320" w:type="dxa"/>
            <w:shd w:val="clear" w:color="auto" w:fill="FFD966" w:themeFill="accent4" w:themeFillTint="99"/>
          </w:tcPr>
          <w:p w14:paraId="19F6A9B7" w14:textId="77777777" w:rsidR="00AB44A0" w:rsidRPr="002D654E" w:rsidRDefault="00AB44A0" w:rsidP="00A90B3F">
            <w:pPr>
              <w:rPr>
                <w:b/>
                <w:sz w:val="20"/>
              </w:rPr>
            </w:pPr>
            <w:r w:rsidRPr="002D654E">
              <w:rPr>
                <w:b/>
                <w:sz w:val="20"/>
              </w:rPr>
              <w:t>Tema</w:t>
            </w:r>
          </w:p>
        </w:tc>
        <w:tc>
          <w:tcPr>
            <w:tcW w:w="8603" w:type="dxa"/>
            <w:gridSpan w:val="6"/>
            <w:shd w:val="clear" w:color="auto" w:fill="FFD966" w:themeFill="accent4" w:themeFillTint="99"/>
          </w:tcPr>
          <w:p w14:paraId="26D986D5" w14:textId="4E89667B" w:rsidR="00AB44A0" w:rsidRPr="002D654E" w:rsidRDefault="00AB44A0" w:rsidP="00A90B3F">
            <w:pPr>
              <w:rPr>
                <w:b/>
                <w:sz w:val="20"/>
              </w:rPr>
            </w:pPr>
            <w:r>
              <w:rPr>
                <w:b/>
                <w:sz w:val="20"/>
              </w:rPr>
              <w:t>INDICACIONES DE TRABAJO</w:t>
            </w:r>
          </w:p>
        </w:tc>
      </w:tr>
      <w:tr w:rsidR="00AB44A0" w:rsidRPr="002F1BF4" w14:paraId="44D437E0" w14:textId="77777777" w:rsidTr="00A90B3F">
        <w:trPr>
          <w:trHeight w:val="810"/>
        </w:trPr>
        <w:tc>
          <w:tcPr>
            <w:tcW w:w="9923" w:type="dxa"/>
            <w:gridSpan w:val="7"/>
            <w:shd w:val="clear" w:color="auto" w:fill="auto"/>
          </w:tcPr>
          <w:p w14:paraId="072C34CE" w14:textId="77777777" w:rsidR="006C618E" w:rsidRDefault="006C618E" w:rsidP="00AB44A0">
            <w:pPr>
              <w:rPr>
                <w:sz w:val="20"/>
              </w:rPr>
            </w:pPr>
          </w:p>
          <w:p w14:paraId="207421F0" w14:textId="0024FE96" w:rsidR="00AB44A0" w:rsidRPr="00AB44A0" w:rsidRDefault="00AB44A0" w:rsidP="00AB44A0">
            <w:pPr>
              <w:rPr>
                <w:sz w:val="20"/>
              </w:rPr>
            </w:pPr>
            <w:r w:rsidRPr="006C618E">
              <w:rPr>
                <w:sz w:val="20"/>
              </w:rPr>
              <w:t xml:space="preserve">¡Hola querido alum@! </w:t>
            </w:r>
            <w:r w:rsidRPr="00AB44A0">
              <w:rPr>
                <w:sz w:val="20"/>
              </w:rPr>
              <w:t>Como te coment</w:t>
            </w:r>
            <w:r w:rsidR="006C618E">
              <w:rPr>
                <w:sz w:val="20"/>
              </w:rPr>
              <w:t>é</w:t>
            </w:r>
            <w:r w:rsidRPr="00AB44A0">
              <w:rPr>
                <w:sz w:val="20"/>
              </w:rPr>
              <w:t xml:space="preserve"> en las clases virtuales esta semana comenzaremos a trabajar co</w:t>
            </w:r>
            <w:r>
              <w:rPr>
                <w:sz w:val="20"/>
              </w:rPr>
              <w:t>n</w:t>
            </w:r>
            <w:r w:rsidRPr="00AB44A0">
              <w:rPr>
                <w:sz w:val="20"/>
              </w:rPr>
              <w:t xml:space="preserve"> </w:t>
            </w:r>
            <w:r>
              <w:rPr>
                <w:sz w:val="20"/>
              </w:rPr>
              <w:t>nuestro libro texto y comenzaremos el trabajo de los nuevos temas que corresponden a nuestra asignatura en el SEGUNDO GRADO, para lo cuál es necesario que leas detenidamente las indicaciones acerca de las actividades que necesito que lleves a cabo.</w:t>
            </w:r>
          </w:p>
          <w:p w14:paraId="2246C3D7" w14:textId="55BB72FA" w:rsidR="00AB44A0" w:rsidRDefault="00AB44A0" w:rsidP="00A90B3F">
            <w:pPr>
              <w:jc w:val="both"/>
              <w:rPr>
                <w:sz w:val="20"/>
              </w:rPr>
            </w:pPr>
          </w:p>
          <w:p w14:paraId="45851F41" w14:textId="64DCD99F" w:rsidR="00AB44A0" w:rsidRDefault="00AB44A0" w:rsidP="00A90B3F">
            <w:pPr>
              <w:jc w:val="both"/>
              <w:rPr>
                <w:sz w:val="20"/>
              </w:rPr>
            </w:pPr>
            <w:r>
              <w:rPr>
                <w:sz w:val="20"/>
              </w:rPr>
              <w:t xml:space="preserve">Las actividades se enviaran de acuerdo al siguiente calendario y podrás utilizar el correo electrónico o el WhatsApp, mediante fotografías o escaneados tus trabajos, solo asegúrate que dichas fotografías estén en orden, en posición correcta y con nitidez, ten presente que no debemos olvidar en tu mail en la parte de </w:t>
            </w:r>
            <w:r w:rsidRPr="00AB44A0">
              <w:rPr>
                <w:b/>
                <w:bCs/>
                <w:sz w:val="20"/>
              </w:rPr>
              <w:t>ASUNTO</w:t>
            </w:r>
            <w:r>
              <w:rPr>
                <w:sz w:val="20"/>
              </w:rPr>
              <w:t xml:space="preserve"> tu nombre empezando por apellidos y el grupo, también si es vía WhatsApp deberás anotar estos datos, con la finalidad de que pueda registrar debidamente tu trabajo en mi lista, una vez que los reciba te contestare en un máximo de 72 horas para que estés pendiente.</w:t>
            </w:r>
          </w:p>
          <w:p w14:paraId="0795835B" w14:textId="77777777" w:rsidR="00AB44A0" w:rsidRDefault="00AB44A0" w:rsidP="00A90B3F">
            <w:pPr>
              <w:jc w:val="both"/>
              <w:rPr>
                <w:sz w:val="20"/>
              </w:rPr>
            </w:pPr>
          </w:p>
          <w:p w14:paraId="1F0CDDFA" w14:textId="77777777" w:rsidR="00AB44A0" w:rsidRPr="00623F03" w:rsidRDefault="00AB44A0" w:rsidP="00A90B3F">
            <w:pPr>
              <w:jc w:val="both"/>
              <w:rPr>
                <w:sz w:val="32"/>
                <w:szCs w:val="32"/>
              </w:rPr>
            </w:pPr>
            <w:r w:rsidRPr="00623F03">
              <w:rPr>
                <w:sz w:val="32"/>
                <w:szCs w:val="32"/>
              </w:rPr>
              <w:t xml:space="preserve">El correo es el siguiente: </w:t>
            </w:r>
            <w:hyperlink r:id="rId5" w:history="1">
              <w:r w:rsidRPr="00623F03">
                <w:rPr>
                  <w:rStyle w:val="Hipervnculo"/>
                  <w:sz w:val="32"/>
                  <w:szCs w:val="32"/>
                </w:rPr>
                <w:t>veronica.rodriguezr@aefcm.gob.mx</w:t>
              </w:r>
            </w:hyperlink>
          </w:p>
          <w:p w14:paraId="4BAC7FBC" w14:textId="77777777" w:rsidR="00AB44A0" w:rsidRPr="00623F03" w:rsidRDefault="00AB44A0" w:rsidP="00A90B3F">
            <w:pPr>
              <w:jc w:val="both"/>
              <w:rPr>
                <w:sz w:val="32"/>
                <w:szCs w:val="32"/>
              </w:rPr>
            </w:pPr>
            <w:r w:rsidRPr="00623F03">
              <w:rPr>
                <w:sz w:val="32"/>
                <w:szCs w:val="32"/>
              </w:rPr>
              <w:t>El WhatsApp es 5586873940</w:t>
            </w:r>
          </w:p>
          <w:p w14:paraId="03A0FB6C" w14:textId="77777777" w:rsidR="00AB44A0" w:rsidRDefault="00AB44A0" w:rsidP="00A90B3F">
            <w:pPr>
              <w:jc w:val="both"/>
              <w:rPr>
                <w:sz w:val="20"/>
              </w:rPr>
            </w:pPr>
          </w:p>
          <w:p w14:paraId="33AD26D0" w14:textId="23E1330A" w:rsidR="00AB44A0" w:rsidRPr="00623F03" w:rsidRDefault="00623F03" w:rsidP="00A90B3F">
            <w:pPr>
              <w:jc w:val="both"/>
              <w:rPr>
                <w:sz w:val="32"/>
                <w:szCs w:val="32"/>
              </w:rPr>
            </w:pPr>
            <w:r w:rsidRPr="00623F03">
              <w:rPr>
                <w:sz w:val="32"/>
                <w:szCs w:val="32"/>
              </w:rPr>
              <w:t>SEMANA DEL 14 AL 18 DE SEPTIEMBRE</w:t>
            </w:r>
            <w:r w:rsidR="00AB44A0" w:rsidRPr="00623F03">
              <w:rPr>
                <w:sz w:val="32"/>
                <w:szCs w:val="32"/>
              </w:rPr>
              <w:t>:  Viernes18 de septiembre</w:t>
            </w:r>
          </w:p>
          <w:p w14:paraId="116FDE4D" w14:textId="77777777" w:rsidR="00623F03" w:rsidRPr="00623F03" w:rsidRDefault="00623F03" w:rsidP="00A90B3F">
            <w:pPr>
              <w:jc w:val="both"/>
              <w:rPr>
                <w:sz w:val="32"/>
                <w:szCs w:val="32"/>
              </w:rPr>
            </w:pPr>
          </w:p>
          <w:p w14:paraId="14B6D966" w14:textId="743F91BA" w:rsidR="00AB44A0" w:rsidRPr="00623F03" w:rsidRDefault="00AB44A0" w:rsidP="00A90B3F">
            <w:pPr>
              <w:jc w:val="both"/>
              <w:rPr>
                <w:sz w:val="32"/>
                <w:szCs w:val="32"/>
              </w:rPr>
            </w:pPr>
            <w:r w:rsidRPr="00623F03">
              <w:rPr>
                <w:sz w:val="32"/>
                <w:szCs w:val="32"/>
              </w:rPr>
              <w:t>SE</w:t>
            </w:r>
            <w:r w:rsidR="00623F03" w:rsidRPr="00623F03">
              <w:rPr>
                <w:sz w:val="32"/>
                <w:szCs w:val="32"/>
              </w:rPr>
              <w:t>MANA DEL 21 AL 25 DE SEPTIEM</w:t>
            </w:r>
            <w:r w:rsidR="008B5E74">
              <w:rPr>
                <w:sz w:val="32"/>
                <w:szCs w:val="32"/>
              </w:rPr>
              <w:t>B</w:t>
            </w:r>
            <w:r w:rsidR="00623F03" w:rsidRPr="00623F03">
              <w:rPr>
                <w:sz w:val="32"/>
                <w:szCs w:val="32"/>
              </w:rPr>
              <w:t>RE</w:t>
            </w:r>
            <w:r w:rsidRPr="00623F03">
              <w:rPr>
                <w:sz w:val="32"/>
                <w:szCs w:val="32"/>
              </w:rPr>
              <w:t xml:space="preserve">: </w:t>
            </w:r>
            <w:proofErr w:type="gramStart"/>
            <w:r w:rsidRPr="00623F03">
              <w:rPr>
                <w:sz w:val="32"/>
                <w:szCs w:val="32"/>
              </w:rPr>
              <w:t>Viernes</w:t>
            </w:r>
            <w:proofErr w:type="gramEnd"/>
            <w:r w:rsidRPr="00623F03">
              <w:rPr>
                <w:sz w:val="32"/>
                <w:szCs w:val="32"/>
              </w:rPr>
              <w:t xml:space="preserve"> 25 de septiembre</w:t>
            </w:r>
          </w:p>
          <w:p w14:paraId="45BEDDBE" w14:textId="014EC2E6" w:rsidR="00AB44A0" w:rsidRDefault="00AB44A0" w:rsidP="00A90B3F">
            <w:pPr>
              <w:jc w:val="both"/>
              <w:rPr>
                <w:sz w:val="20"/>
              </w:rPr>
            </w:pPr>
          </w:p>
          <w:p w14:paraId="464DAAFF" w14:textId="77777777" w:rsidR="00AB44A0" w:rsidRDefault="00AB44A0" w:rsidP="00A90B3F">
            <w:pPr>
              <w:jc w:val="both"/>
              <w:rPr>
                <w:sz w:val="20"/>
              </w:rPr>
            </w:pPr>
          </w:p>
          <w:p w14:paraId="64B18071" w14:textId="089954CF" w:rsidR="00AB44A0" w:rsidRDefault="00AB44A0" w:rsidP="00A90B3F">
            <w:pPr>
              <w:jc w:val="both"/>
              <w:rPr>
                <w:sz w:val="20"/>
              </w:rPr>
            </w:pPr>
          </w:p>
          <w:p w14:paraId="7D572FEF" w14:textId="4A500722" w:rsidR="00AB44A0" w:rsidRDefault="00AB44A0" w:rsidP="00A90B3F">
            <w:pPr>
              <w:jc w:val="both"/>
              <w:rPr>
                <w:sz w:val="20"/>
              </w:rPr>
            </w:pPr>
            <w:r>
              <w:rPr>
                <w:sz w:val="20"/>
              </w:rPr>
              <w:t>Es necesario que veas los programas que se están transmitiendo a través de la TELEVISIÓN, pero esta vez no necesito que hagas resumen ni tomes notas, solo que los veas y pongas toda tu atención, las actividades que te pediré realizar serán con ayuda de tu LIBRO DE TEXTO</w:t>
            </w:r>
          </w:p>
          <w:p w14:paraId="7B2E7997" w14:textId="40FB98AE" w:rsidR="00AB44A0" w:rsidRDefault="00AB44A0" w:rsidP="00A90B3F">
            <w:pPr>
              <w:jc w:val="both"/>
              <w:rPr>
                <w:sz w:val="20"/>
              </w:rPr>
            </w:pPr>
          </w:p>
          <w:p w14:paraId="0F1D2ABF" w14:textId="0EBB5676" w:rsidR="00AB44A0" w:rsidRDefault="00AB44A0" w:rsidP="00A90B3F">
            <w:pPr>
              <w:jc w:val="both"/>
              <w:rPr>
                <w:sz w:val="20"/>
              </w:rPr>
            </w:pPr>
            <w:r>
              <w:rPr>
                <w:sz w:val="20"/>
              </w:rPr>
              <w:t>Lo que si es necesario que anotes en tu libreta son los temas y el aprendizaje esperado de cada uno de los programas, los cuáles te anoto a continuación.</w:t>
            </w:r>
          </w:p>
          <w:p w14:paraId="126F984C" w14:textId="7E38E6AE" w:rsidR="00AB44A0" w:rsidRDefault="00AB44A0" w:rsidP="00A90B3F">
            <w:pPr>
              <w:jc w:val="both"/>
              <w:rPr>
                <w:sz w:val="20"/>
              </w:rPr>
            </w:pPr>
          </w:p>
          <w:p w14:paraId="67F68C5B" w14:textId="77777777" w:rsidR="00537921" w:rsidRDefault="00537921" w:rsidP="00A90B3F">
            <w:pPr>
              <w:jc w:val="both"/>
              <w:rPr>
                <w:sz w:val="20"/>
              </w:rPr>
            </w:pPr>
          </w:p>
          <w:p w14:paraId="27B8537C" w14:textId="77777777" w:rsidR="006C618E" w:rsidRDefault="00537921" w:rsidP="00537921">
            <w:pPr>
              <w:jc w:val="both"/>
              <w:rPr>
                <w:b/>
                <w:bCs/>
                <w:sz w:val="28"/>
                <w:szCs w:val="28"/>
              </w:rPr>
            </w:pPr>
            <w:r w:rsidRPr="00537921">
              <w:rPr>
                <w:b/>
                <w:bCs/>
                <w:sz w:val="28"/>
                <w:szCs w:val="28"/>
              </w:rPr>
              <w:t>NOTA IMPORTANTE: DE ALGUNAS ACTIVIDADES NO NECESITO FOTO, SI DELATE DE ELLA ESTA LA INDICACIÓN POR FAVOR RESPETALA, SI NO TIENE LA INDICACIÓN SIGNIFICA QUE DE ESA ACTIVIDAD SI REQUIERO EVIDENCIA PARA REVISAR</w:t>
            </w:r>
            <w:r w:rsidR="006C618E">
              <w:rPr>
                <w:b/>
                <w:bCs/>
                <w:sz w:val="28"/>
                <w:szCs w:val="28"/>
              </w:rPr>
              <w:t>.</w:t>
            </w:r>
          </w:p>
          <w:p w14:paraId="21E8E228" w14:textId="641F8182" w:rsidR="00537921" w:rsidRPr="00537921" w:rsidRDefault="00537921" w:rsidP="00537921">
            <w:pPr>
              <w:jc w:val="both"/>
              <w:rPr>
                <w:b/>
                <w:bCs/>
                <w:sz w:val="28"/>
                <w:szCs w:val="28"/>
              </w:rPr>
            </w:pPr>
            <w:r w:rsidRPr="00537921">
              <w:rPr>
                <w:b/>
                <w:bCs/>
                <w:sz w:val="28"/>
                <w:szCs w:val="28"/>
              </w:rPr>
              <w:t xml:space="preserve"> LA RETROALIMENTACIÓN SE DARA EN LAS CLASES VIRTUALES.</w:t>
            </w:r>
          </w:p>
          <w:p w14:paraId="2672BEC2" w14:textId="1B0CD971" w:rsidR="00AB44A0" w:rsidRDefault="00AB44A0" w:rsidP="00A90B3F">
            <w:pPr>
              <w:jc w:val="both"/>
              <w:rPr>
                <w:sz w:val="20"/>
              </w:rPr>
            </w:pPr>
          </w:p>
          <w:p w14:paraId="56FE8A08" w14:textId="7E0247C5" w:rsidR="00AB44A0" w:rsidRDefault="00AB44A0" w:rsidP="00A90B3F">
            <w:pPr>
              <w:jc w:val="both"/>
              <w:rPr>
                <w:sz w:val="20"/>
              </w:rPr>
            </w:pPr>
          </w:p>
          <w:p w14:paraId="49BB010E" w14:textId="77777777" w:rsidR="00AB44A0" w:rsidRPr="00326896" w:rsidRDefault="00AB44A0" w:rsidP="00A90B3F">
            <w:pPr>
              <w:jc w:val="both"/>
              <w:rPr>
                <w:sz w:val="20"/>
              </w:rPr>
            </w:pPr>
          </w:p>
          <w:p w14:paraId="7348A44E" w14:textId="77777777" w:rsidR="00AB44A0" w:rsidRPr="00326896" w:rsidRDefault="00AB44A0" w:rsidP="00A90B3F">
            <w:pPr>
              <w:jc w:val="both"/>
              <w:rPr>
                <w:sz w:val="20"/>
              </w:rPr>
            </w:pPr>
          </w:p>
        </w:tc>
      </w:tr>
      <w:bookmarkEnd w:id="0"/>
      <w:bookmarkEnd w:id="1"/>
    </w:tbl>
    <w:p w14:paraId="6274488F" w14:textId="5F1E1276" w:rsidR="00AB44A0" w:rsidRDefault="00AB44A0"/>
    <w:tbl>
      <w:tblPr>
        <w:tblStyle w:val="Tablaconcuadrcula"/>
        <w:tblW w:w="9923" w:type="dxa"/>
        <w:tblInd w:w="-289" w:type="dxa"/>
        <w:tblLook w:val="04A0" w:firstRow="1" w:lastRow="0" w:firstColumn="1" w:lastColumn="0" w:noHBand="0" w:noVBand="1"/>
      </w:tblPr>
      <w:tblGrid>
        <w:gridCol w:w="1300"/>
        <w:gridCol w:w="8623"/>
      </w:tblGrid>
      <w:tr w:rsidR="00AB44A0" w:rsidRPr="002F1BF4" w14:paraId="564B6BFD" w14:textId="77777777" w:rsidTr="00564EB8">
        <w:trPr>
          <w:trHeight w:val="212"/>
        </w:trPr>
        <w:tc>
          <w:tcPr>
            <w:tcW w:w="1300" w:type="dxa"/>
            <w:shd w:val="clear" w:color="auto" w:fill="FFD966" w:themeFill="accent4" w:themeFillTint="99"/>
          </w:tcPr>
          <w:p w14:paraId="025000CF" w14:textId="77777777" w:rsidR="00AB44A0" w:rsidRPr="002D654E" w:rsidRDefault="00AB44A0" w:rsidP="00A90B3F">
            <w:pPr>
              <w:rPr>
                <w:b/>
                <w:sz w:val="20"/>
                <w:szCs w:val="20"/>
              </w:rPr>
            </w:pPr>
            <w:bookmarkStart w:id="2" w:name="_Hlk50754473"/>
            <w:r w:rsidRPr="002D654E">
              <w:rPr>
                <w:b/>
                <w:sz w:val="20"/>
                <w:szCs w:val="20"/>
              </w:rPr>
              <w:t xml:space="preserve">Tema </w:t>
            </w:r>
          </w:p>
        </w:tc>
        <w:tc>
          <w:tcPr>
            <w:tcW w:w="8623" w:type="dxa"/>
            <w:shd w:val="clear" w:color="auto" w:fill="FFD966" w:themeFill="accent4" w:themeFillTint="99"/>
          </w:tcPr>
          <w:p w14:paraId="523BAC3C" w14:textId="65678E2B" w:rsidR="00AB44A0" w:rsidRPr="002D654E" w:rsidRDefault="00AB44A0" w:rsidP="00A90B3F">
            <w:pPr>
              <w:rPr>
                <w:b/>
                <w:sz w:val="20"/>
                <w:szCs w:val="20"/>
              </w:rPr>
            </w:pPr>
            <w:r>
              <w:rPr>
                <w:b/>
                <w:sz w:val="20"/>
                <w:szCs w:val="20"/>
              </w:rPr>
              <w:t>UNIDAD 1</w:t>
            </w:r>
            <w:r w:rsidR="006C618E">
              <w:rPr>
                <w:b/>
                <w:sz w:val="20"/>
                <w:szCs w:val="20"/>
              </w:rPr>
              <w:t xml:space="preserve"> </w:t>
            </w:r>
            <w:r>
              <w:rPr>
                <w:b/>
                <w:sz w:val="20"/>
                <w:szCs w:val="20"/>
              </w:rPr>
              <w:t>NUESTROS DERECHOS Y RESPONSABILIDADES EN EL MUNDO DE HOY</w:t>
            </w:r>
          </w:p>
        </w:tc>
      </w:tr>
      <w:tr w:rsidR="00AB44A0" w:rsidRPr="00623F03" w14:paraId="38CBD1A4" w14:textId="77777777" w:rsidTr="00564EB8">
        <w:trPr>
          <w:trHeight w:val="1145"/>
        </w:trPr>
        <w:tc>
          <w:tcPr>
            <w:tcW w:w="1300" w:type="dxa"/>
            <w:shd w:val="clear" w:color="auto" w:fill="FFD966" w:themeFill="accent4" w:themeFillTint="99"/>
          </w:tcPr>
          <w:p w14:paraId="267AB2DC" w14:textId="77777777" w:rsidR="00AB44A0" w:rsidRDefault="00AB44A0" w:rsidP="00A90B3F">
            <w:pPr>
              <w:rPr>
                <w:b/>
                <w:sz w:val="20"/>
                <w:szCs w:val="20"/>
              </w:rPr>
            </w:pPr>
            <w:r w:rsidRPr="002D654E">
              <w:rPr>
                <w:b/>
                <w:sz w:val="20"/>
                <w:szCs w:val="20"/>
              </w:rPr>
              <w:t>Actividad</w:t>
            </w:r>
            <w:r>
              <w:rPr>
                <w:b/>
                <w:sz w:val="20"/>
                <w:szCs w:val="20"/>
              </w:rPr>
              <w:t xml:space="preserve">es </w:t>
            </w:r>
            <w:r w:rsidRPr="002D654E">
              <w:rPr>
                <w:b/>
                <w:sz w:val="20"/>
                <w:szCs w:val="20"/>
              </w:rPr>
              <w:t xml:space="preserve"> </w:t>
            </w:r>
          </w:p>
          <w:p w14:paraId="4C2C759E" w14:textId="77777777" w:rsidR="00AB44A0" w:rsidRPr="002D654E" w:rsidRDefault="00AB44A0" w:rsidP="00A90B3F">
            <w:pPr>
              <w:rPr>
                <w:b/>
                <w:sz w:val="20"/>
                <w:szCs w:val="20"/>
              </w:rPr>
            </w:pPr>
            <w:r>
              <w:rPr>
                <w:b/>
                <w:sz w:val="20"/>
                <w:szCs w:val="20"/>
              </w:rPr>
              <w:t>APRENDE EN CASA I</w:t>
            </w:r>
          </w:p>
        </w:tc>
        <w:tc>
          <w:tcPr>
            <w:tcW w:w="8623" w:type="dxa"/>
            <w:shd w:val="clear" w:color="auto" w:fill="FFD966" w:themeFill="accent4" w:themeFillTint="99"/>
          </w:tcPr>
          <w:p w14:paraId="60A9041D" w14:textId="054EC332" w:rsidR="00AB44A0" w:rsidRPr="00623F03" w:rsidRDefault="00AB44A0" w:rsidP="00A90B3F">
            <w:pPr>
              <w:rPr>
                <w:sz w:val="20"/>
                <w:szCs w:val="20"/>
              </w:rPr>
            </w:pPr>
            <w:r w:rsidRPr="00623F03">
              <w:rPr>
                <w:sz w:val="20"/>
                <w:szCs w:val="20"/>
              </w:rPr>
              <w:t xml:space="preserve">MARTES </w:t>
            </w:r>
            <w:r w:rsidR="00623F03" w:rsidRPr="00623F03">
              <w:rPr>
                <w:sz w:val="20"/>
                <w:szCs w:val="20"/>
              </w:rPr>
              <w:t>15</w:t>
            </w:r>
            <w:r w:rsidRPr="00623F03">
              <w:rPr>
                <w:sz w:val="20"/>
                <w:szCs w:val="20"/>
              </w:rPr>
              <w:t xml:space="preserve"> DE </w:t>
            </w:r>
            <w:r w:rsidR="00623F03" w:rsidRPr="00623F03">
              <w:rPr>
                <w:sz w:val="20"/>
                <w:szCs w:val="20"/>
              </w:rPr>
              <w:t>SEPTIEMBRE</w:t>
            </w:r>
          </w:p>
          <w:p w14:paraId="4F0FC4F2" w14:textId="77777777" w:rsidR="00AB44A0" w:rsidRPr="00623F03" w:rsidRDefault="00AB44A0" w:rsidP="00A90B3F">
            <w:pPr>
              <w:rPr>
                <w:sz w:val="20"/>
                <w:szCs w:val="20"/>
              </w:rPr>
            </w:pPr>
          </w:p>
          <w:p w14:paraId="2B034DC9" w14:textId="344CD7E3" w:rsidR="00AB44A0" w:rsidRPr="00623F03" w:rsidRDefault="00AB44A0" w:rsidP="00A90B3F">
            <w:pPr>
              <w:rPr>
                <w:sz w:val="20"/>
                <w:szCs w:val="20"/>
              </w:rPr>
            </w:pPr>
            <w:r w:rsidRPr="00623F03">
              <w:rPr>
                <w:sz w:val="20"/>
                <w:szCs w:val="20"/>
              </w:rPr>
              <w:t xml:space="preserve">JUEVES </w:t>
            </w:r>
            <w:r w:rsidR="00623F03">
              <w:rPr>
                <w:sz w:val="20"/>
                <w:szCs w:val="20"/>
              </w:rPr>
              <w:t>1</w:t>
            </w:r>
            <w:r w:rsidRPr="00623F03">
              <w:rPr>
                <w:sz w:val="20"/>
                <w:szCs w:val="20"/>
              </w:rPr>
              <w:t xml:space="preserve">7 DE </w:t>
            </w:r>
            <w:r w:rsidR="00623F03" w:rsidRPr="00623F03">
              <w:rPr>
                <w:sz w:val="20"/>
                <w:szCs w:val="20"/>
              </w:rPr>
              <w:t>SE</w:t>
            </w:r>
            <w:r w:rsidR="00623F03">
              <w:rPr>
                <w:sz w:val="20"/>
                <w:szCs w:val="20"/>
              </w:rPr>
              <w:t>PTIEMBRE</w:t>
            </w:r>
          </w:p>
        </w:tc>
      </w:tr>
      <w:tr w:rsidR="00AB44A0" w:rsidRPr="002F1BF4" w14:paraId="706CE503" w14:textId="77777777" w:rsidTr="00A90B3F">
        <w:trPr>
          <w:trHeight w:val="4376"/>
        </w:trPr>
        <w:tc>
          <w:tcPr>
            <w:tcW w:w="9923" w:type="dxa"/>
            <w:gridSpan w:val="2"/>
            <w:shd w:val="clear" w:color="auto" w:fill="FFFFFF" w:themeFill="background1"/>
          </w:tcPr>
          <w:p w14:paraId="7E364E33" w14:textId="497A04F4" w:rsidR="00AB44A0" w:rsidRPr="00623F03" w:rsidRDefault="00AB44A0" w:rsidP="00A90B3F">
            <w:pPr>
              <w:rPr>
                <w:b/>
                <w:sz w:val="20"/>
                <w:szCs w:val="20"/>
              </w:rPr>
            </w:pPr>
          </w:p>
          <w:p w14:paraId="2E363923" w14:textId="472055FC" w:rsidR="00623F03" w:rsidRPr="00623F03" w:rsidRDefault="00623F03" w:rsidP="00A90B3F">
            <w:pPr>
              <w:rPr>
                <w:b/>
                <w:sz w:val="32"/>
                <w:szCs w:val="32"/>
                <w:lang w:val="pt-BR"/>
              </w:rPr>
            </w:pPr>
            <w:r>
              <w:rPr>
                <w:b/>
                <w:sz w:val="32"/>
                <w:szCs w:val="32"/>
                <w:lang w:val="pt-BR"/>
              </w:rPr>
              <w:t>SEMANA DEL 14 AL 18 SEPTIEMBRE</w:t>
            </w:r>
          </w:p>
          <w:p w14:paraId="7637A5EA" w14:textId="4FE4E822" w:rsidR="00623F03" w:rsidRDefault="00623F03" w:rsidP="00A90B3F">
            <w:pPr>
              <w:rPr>
                <w:b/>
                <w:sz w:val="20"/>
                <w:szCs w:val="20"/>
                <w:lang w:val="pt-BR"/>
              </w:rPr>
            </w:pPr>
          </w:p>
          <w:p w14:paraId="1BAA505F" w14:textId="6FDA1531" w:rsidR="00623F03" w:rsidRDefault="00623F03" w:rsidP="00A90B3F">
            <w:pPr>
              <w:rPr>
                <w:b/>
                <w:sz w:val="20"/>
                <w:szCs w:val="20"/>
                <w:lang w:val="pt-BR"/>
              </w:rPr>
            </w:pPr>
          </w:p>
          <w:p w14:paraId="1C6BD9FC" w14:textId="77777777" w:rsidR="00623F03" w:rsidRPr="008F1EE4" w:rsidRDefault="00623F03" w:rsidP="00A90B3F">
            <w:pPr>
              <w:rPr>
                <w:b/>
                <w:sz w:val="20"/>
                <w:szCs w:val="20"/>
                <w:lang w:val="pt-BR"/>
              </w:rPr>
            </w:pPr>
          </w:p>
          <w:p w14:paraId="046301A1" w14:textId="199C7167" w:rsidR="00AB44A0" w:rsidRDefault="00AB44A0" w:rsidP="00A90B3F">
            <w:pPr>
              <w:rPr>
                <w:b/>
                <w:sz w:val="20"/>
                <w:szCs w:val="20"/>
              </w:rPr>
            </w:pPr>
            <w:r w:rsidRPr="00833A78">
              <w:rPr>
                <w:b/>
                <w:sz w:val="20"/>
                <w:szCs w:val="20"/>
              </w:rPr>
              <w:t xml:space="preserve">Tema: </w:t>
            </w:r>
            <w:r>
              <w:rPr>
                <w:b/>
                <w:sz w:val="20"/>
                <w:szCs w:val="20"/>
              </w:rPr>
              <w:t xml:space="preserve">LOS COMPONENTES DE MI IDENTIDAD </w:t>
            </w:r>
            <w:proofErr w:type="gramStart"/>
            <w:r>
              <w:rPr>
                <w:b/>
                <w:sz w:val="20"/>
                <w:szCs w:val="20"/>
              </w:rPr>
              <w:t>PERSONAL  Y</w:t>
            </w:r>
            <w:proofErr w:type="gramEnd"/>
            <w:r>
              <w:rPr>
                <w:b/>
                <w:sz w:val="20"/>
                <w:szCs w:val="20"/>
              </w:rPr>
              <w:t xml:space="preserve"> COLECTIVA</w:t>
            </w:r>
          </w:p>
          <w:p w14:paraId="65421DC8" w14:textId="77777777" w:rsidR="00AB44A0" w:rsidRDefault="00AB44A0" w:rsidP="00A90B3F">
            <w:pPr>
              <w:rPr>
                <w:b/>
                <w:sz w:val="20"/>
                <w:szCs w:val="20"/>
              </w:rPr>
            </w:pPr>
          </w:p>
          <w:p w14:paraId="347D6683" w14:textId="5BE1A07B" w:rsidR="00AB44A0" w:rsidRPr="00AE6FA9" w:rsidRDefault="00AB44A0" w:rsidP="00A90B3F">
            <w:pPr>
              <w:rPr>
                <w:bCs/>
                <w:sz w:val="20"/>
                <w:szCs w:val="20"/>
              </w:rPr>
            </w:pPr>
            <w:r>
              <w:rPr>
                <w:b/>
                <w:sz w:val="20"/>
                <w:szCs w:val="20"/>
              </w:rPr>
              <w:t>APRENDIZAJE ESPERADO:</w:t>
            </w:r>
            <w:r w:rsidRPr="00AE6FA9">
              <w:rPr>
                <w:bCs/>
                <w:sz w:val="20"/>
                <w:szCs w:val="20"/>
              </w:rPr>
              <w:t xml:space="preserve"> </w:t>
            </w:r>
            <w:r>
              <w:rPr>
                <w:bCs/>
                <w:sz w:val="20"/>
                <w:szCs w:val="20"/>
              </w:rPr>
              <w:t>Construye una postura crítica ante la difusión de información que promueven las redes</w:t>
            </w:r>
            <w:r w:rsidR="00395D10">
              <w:rPr>
                <w:bCs/>
                <w:sz w:val="20"/>
                <w:szCs w:val="20"/>
              </w:rPr>
              <w:t xml:space="preserve"> sociales y medios de comunicación y que influyen en la construcción de identidades</w:t>
            </w:r>
          </w:p>
          <w:p w14:paraId="49D275CC" w14:textId="77777777" w:rsidR="00AB44A0" w:rsidRDefault="00AB44A0" w:rsidP="00A90B3F">
            <w:pPr>
              <w:rPr>
                <w:bCs/>
                <w:sz w:val="20"/>
                <w:szCs w:val="20"/>
              </w:rPr>
            </w:pPr>
          </w:p>
          <w:p w14:paraId="5037C5A0" w14:textId="379602A2" w:rsidR="00AB44A0" w:rsidRDefault="00395D10" w:rsidP="00A90B3F">
            <w:pPr>
              <w:rPr>
                <w:b/>
                <w:sz w:val="20"/>
                <w:szCs w:val="20"/>
              </w:rPr>
            </w:pPr>
            <w:r>
              <w:rPr>
                <w:b/>
                <w:sz w:val="20"/>
                <w:szCs w:val="20"/>
              </w:rPr>
              <w:t xml:space="preserve">ACTIVIDAD: SECUENCIA 1 MIRARNOS EN LOS MEDIOS Y EN LAS </w:t>
            </w:r>
            <w:proofErr w:type="gramStart"/>
            <w:r>
              <w:rPr>
                <w:b/>
                <w:sz w:val="20"/>
                <w:szCs w:val="20"/>
              </w:rPr>
              <w:t>REDES  (</w:t>
            </w:r>
            <w:proofErr w:type="gramEnd"/>
            <w:r>
              <w:rPr>
                <w:b/>
                <w:sz w:val="20"/>
                <w:szCs w:val="20"/>
              </w:rPr>
              <w:t>página 16 libro de texto)</w:t>
            </w:r>
          </w:p>
          <w:p w14:paraId="10EFC3EA" w14:textId="593BB149" w:rsidR="00395D10" w:rsidRDefault="00395D10" w:rsidP="00A90B3F">
            <w:pPr>
              <w:rPr>
                <w:b/>
                <w:sz w:val="20"/>
                <w:szCs w:val="20"/>
              </w:rPr>
            </w:pPr>
          </w:p>
          <w:p w14:paraId="620D3015" w14:textId="0C759D58" w:rsidR="00395D10" w:rsidRDefault="00395D10" w:rsidP="00A90B3F">
            <w:pPr>
              <w:rPr>
                <w:bCs/>
                <w:sz w:val="20"/>
                <w:szCs w:val="20"/>
              </w:rPr>
            </w:pPr>
            <w:r>
              <w:rPr>
                <w:bCs/>
                <w:sz w:val="20"/>
                <w:szCs w:val="20"/>
              </w:rPr>
              <w:t>La comunicación es parte importante en nuestra vida, es fundamental sobre todo si tenemos presente que somos seres sociales que no podemos vivir aislados, lo que sucede en estos momentos en nuestra vida es una clara muestra de esta necesidad, pero la forma de comunicarnos a cambiado en el tiempo, no se tenían en otras épocas todos los recursos tecnológicos con los que ahora contamos y que influyen en nuestra identidad.</w:t>
            </w:r>
          </w:p>
          <w:p w14:paraId="1721EA6D" w14:textId="0B2B0695" w:rsidR="002A10F7" w:rsidRDefault="002A10F7" w:rsidP="00A90B3F">
            <w:pPr>
              <w:rPr>
                <w:bCs/>
                <w:sz w:val="20"/>
                <w:szCs w:val="20"/>
              </w:rPr>
            </w:pPr>
          </w:p>
          <w:p w14:paraId="0CA83156" w14:textId="18BB9F4B" w:rsidR="002A10F7" w:rsidRDefault="002A10F7" w:rsidP="00A90B3F">
            <w:pPr>
              <w:rPr>
                <w:bCs/>
                <w:sz w:val="20"/>
                <w:szCs w:val="20"/>
              </w:rPr>
            </w:pPr>
            <w:r>
              <w:rPr>
                <w:bCs/>
                <w:sz w:val="20"/>
                <w:szCs w:val="20"/>
              </w:rPr>
              <w:t>COMENZAMOS:</w:t>
            </w:r>
          </w:p>
          <w:p w14:paraId="70DACD58" w14:textId="77777777" w:rsidR="009949F1" w:rsidRPr="00623F03" w:rsidRDefault="009949F1" w:rsidP="00A90B3F">
            <w:pPr>
              <w:rPr>
                <w:bCs/>
                <w:sz w:val="36"/>
                <w:szCs w:val="36"/>
              </w:rPr>
            </w:pPr>
          </w:p>
          <w:p w14:paraId="3FC44BC9" w14:textId="7AC138EA" w:rsidR="002A10F7" w:rsidRDefault="002A10F7" w:rsidP="00A90B3F">
            <w:pPr>
              <w:rPr>
                <w:bCs/>
                <w:sz w:val="20"/>
                <w:szCs w:val="20"/>
              </w:rPr>
            </w:pPr>
            <w:r>
              <w:rPr>
                <w:bCs/>
                <w:sz w:val="20"/>
                <w:szCs w:val="20"/>
              </w:rPr>
              <w:t xml:space="preserve">1.- CONTESTA EN TU LIBRO LAS PREGUNTAS DE LA PÁGINA </w:t>
            </w:r>
            <w:proofErr w:type="gramStart"/>
            <w:r>
              <w:rPr>
                <w:bCs/>
                <w:sz w:val="20"/>
                <w:szCs w:val="20"/>
              </w:rPr>
              <w:t xml:space="preserve">16 </w:t>
            </w:r>
            <w:r w:rsidR="00680B95">
              <w:rPr>
                <w:bCs/>
                <w:sz w:val="20"/>
                <w:szCs w:val="20"/>
              </w:rPr>
              <w:t xml:space="preserve"> y</w:t>
            </w:r>
            <w:proofErr w:type="gramEnd"/>
            <w:r w:rsidR="00680B95">
              <w:rPr>
                <w:bCs/>
                <w:sz w:val="20"/>
                <w:szCs w:val="20"/>
              </w:rPr>
              <w:t xml:space="preserve"> 17 </w:t>
            </w:r>
            <w:r>
              <w:rPr>
                <w:bCs/>
                <w:sz w:val="20"/>
                <w:szCs w:val="20"/>
              </w:rPr>
              <w:t>(NO ME ENVIES FOTO</w:t>
            </w:r>
            <w:r w:rsidR="00680B95">
              <w:rPr>
                <w:bCs/>
                <w:sz w:val="20"/>
                <w:szCs w:val="20"/>
              </w:rPr>
              <w:t>, LAS COMENTAREMOS EN LA CLASE VIRTUAL)</w:t>
            </w:r>
          </w:p>
          <w:p w14:paraId="03000EF2" w14:textId="344A0599" w:rsidR="00680B95" w:rsidRDefault="00680B95" w:rsidP="00A90B3F">
            <w:pPr>
              <w:rPr>
                <w:bCs/>
                <w:sz w:val="20"/>
                <w:szCs w:val="20"/>
              </w:rPr>
            </w:pPr>
          </w:p>
          <w:p w14:paraId="16C59474" w14:textId="4C0C8E55" w:rsidR="00680B95" w:rsidRDefault="00680B95" w:rsidP="00A90B3F">
            <w:pPr>
              <w:rPr>
                <w:bCs/>
                <w:sz w:val="20"/>
                <w:szCs w:val="20"/>
              </w:rPr>
            </w:pPr>
            <w:r>
              <w:rPr>
                <w:bCs/>
                <w:sz w:val="20"/>
                <w:szCs w:val="20"/>
              </w:rPr>
              <w:t>2.- ELABORA EN TU LIBRETA UN COLLAGE CON LOS MEDIOS DE COMUNICACIÓN QUE SE USAN ANTIGUAMENTE</w:t>
            </w:r>
          </w:p>
          <w:p w14:paraId="18BD3E8E" w14:textId="2F1581BD" w:rsidR="00680B95" w:rsidRDefault="00680B95" w:rsidP="00A90B3F">
            <w:pPr>
              <w:rPr>
                <w:bCs/>
                <w:sz w:val="20"/>
                <w:szCs w:val="20"/>
              </w:rPr>
            </w:pPr>
          </w:p>
          <w:p w14:paraId="671EF351" w14:textId="1873289B" w:rsidR="00680B95" w:rsidRPr="00395D10" w:rsidRDefault="00680B95" w:rsidP="00A90B3F">
            <w:pPr>
              <w:rPr>
                <w:bCs/>
                <w:sz w:val="20"/>
                <w:szCs w:val="20"/>
              </w:rPr>
            </w:pPr>
            <w:r>
              <w:rPr>
                <w:bCs/>
                <w:sz w:val="20"/>
                <w:szCs w:val="20"/>
              </w:rPr>
              <w:t>3.- ELIGE TRES REDES SOCIALES ACTUALES, ELABORA SU DIBUJO Y ANOTA EN CADA UNA DE ELLA PARA QUE SE UTILIZA</w:t>
            </w:r>
          </w:p>
          <w:p w14:paraId="06A558D4" w14:textId="77777777" w:rsidR="00AB44A0" w:rsidRDefault="00AB44A0" w:rsidP="00A90B3F">
            <w:pPr>
              <w:rPr>
                <w:bCs/>
                <w:sz w:val="20"/>
                <w:szCs w:val="20"/>
              </w:rPr>
            </w:pPr>
          </w:p>
          <w:p w14:paraId="104D7E5B" w14:textId="77777777" w:rsidR="00AB44A0" w:rsidRDefault="00AB44A0" w:rsidP="00A90B3F">
            <w:pPr>
              <w:rPr>
                <w:bCs/>
                <w:sz w:val="20"/>
                <w:szCs w:val="20"/>
              </w:rPr>
            </w:pPr>
          </w:p>
          <w:p w14:paraId="07F52B86" w14:textId="4BA495CB" w:rsidR="00AB44A0" w:rsidRDefault="00B251D9" w:rsidP="00A90B3F">
            <w:pPr>
              <w:rPr>
                <w:b/>
                <w:sz w:val="20"/>
                <w:szCs w:val="20"/>
              </w:rPr>
            </w:pPr>
            <w:r>
              <w:rPr>
                <w:b/>
                <w:sz w:val="20"/>
                <w:szCs w:val="20"/>
              </w:rPr>
              <w:t>Tema: MIS GRUPOS DE PERTENENCIA Y SU INFLUENCIA EN MI IDENTIDAD</w:t>
            </w:r>
            <w:r w:rsidR="00673FF8">
              <w:rPr>
                <w:b/>
                <w:sz w:val="20"/>
                <w:szCs w:val="20"/>
              </w:rPr>
              <w:t xml:space="preserve"> </w:t>
            </w:r>
          </w:p>
          <w:p w14:paraId="4DFCEF55" w14:textId="31805B62" w:rsidR="00C50360" w:rsidRDefault="00C50360" w:rsidP="00A90B3F">
            <w:pPr>
              <w:rPr>
                <w:b/>
                <w:sz w:val="20"/>
                <w:szCs w:val="20"/>
              </w:rPr>
            </w:pPr>
            <w:r>
              <w:rPr>
                <w:b/>
                <w:sz w:val="20"/>
                <w:szCs w:val="20"/>
              </w:rPr>
              <w:t>MISMO APRENDIZAJE ESPERADO</w:t>
            </w:r>
          </w:p>
          <w:p w14:paraId="654B007E" w14:textId="095EC6EE" w:rsidR="00B251D9" w:rsidRDefault="00B251D9" w:rsidP="00A90B3F">
            <w:pPr>
              <w:rPr>
                <w:b/>
                <w:sz w:val="20"/>
                <w:szCs w:val="20"/>
              </w:rPr>
            </w:pPr>
          </w:p>
          <w:p w14:paraId="1402542F" w14:textId="7922F37C" w:rsidR="00B251D9" w:rsidRDefault="00B251D9" w:rsidP="00A90B3F">
            <w:pPr>
              <w:rPr>
                <w:b/>
                <w:sz w:val="20"/>
                <w:szCs w:val="20"/>
              </w:rPr>
            </w:pPr>
            <w:r>
              <w:rPr>
                <w:b/>
                <w:sz w:val="20"/>
                <w:szCs w:val="20"/>
              </w:rPr>
              <w:t>ACTIVIDAD: SECUENCIA 2 REDES SOCIALES Y MEDIOS DE COMUNICACIÓN EN NUESTRA IDENTIDAD</w:t>
            </w:r>
            <w:r w:rsidR="007A40A0">
              <w:rPr>
                <w:b/>
                <w:sz w:val="20"/>
                <w:szCs w:val="20"/>
              </w:rPr>
              <w:t xml:space="preserve"> (página 20 libro de texto)</w:t>
            </w:r>
            <w:r>
              <w:rPr>
                <w:b/>
                <w:sz w:val="20"/>
                <w:szCs w:val="20"/>
              </w:rPr>
              <w:br/>
            </w:r>
          </w:p>
          <w:p w14:paraId="327671D7" w14:textId="5C0DFFEF" w:rsidR="00B251D9" w:rsidRDefault="00B251D9" w:rsidP="00A90B3F">
            <w:pPr>
              <w:rPr>
                <w:bCs/>
                <w:sz w:val="20"/>
                <w:szCs w:val="20"/>
              </w:rPr>
            </w:pPr>
            <w:r>
              <w:rPr>
                <w:bCs/>
                <w:sz w:val="20"/>
                <w:szCs w:val="20"/>
              </w:rPr>
              <w:t>Los medios de comunicación ponen a nuestro alcance información del mundo en que vivimos y facilitan diversas tareas de la vida diaria, su presencia constante en la vida</w:t>
            </w:r>
            <w:r w:rsidR="00C50360">
              <w:rPr>
                <w:bCs/>
                <w:sz w:val="20"/>
                <w:szCs w:val="20"/>
              </w:rPr>
              <w:t xml:space="preserve"> da lugar a nuevas formas de relación y obtención de información y también están presentes modelos que difunden formas de ser, pensar y vivir.</w:t>
            </w:r>
          </w:p>
          <w:p w14:paraId="20205562" w14:textId="1378571D" w:rsidR="00C50360" w:rsidRDefault="00C50360" w:rsidP="00A90B3F">
            <w:pPr>
              <w:rPr>
                <w:bCs/>
                <w:sz w:val="20"/>
                <w:szCs w:val="20"/>
              </w:rPr>
            </w:pPr>
          </w:p>
          <w:p w14:paraId="0AB2A418" w14:textId="568E5B5C" w:rsidR="00C50360" w:rsidRDefault="00C50360" w:rsidP="00A90B3F">
            <w:pPr>
              <w:rPr>
                <w:bCs/>
                <w:sz w:val="20"/>
                <w:szCs w:val="20"/>
              </w:rPr>
            </w:pPr>
            <w:r>
              <w:rPr>
                <w:bCs/>
                <w:sz w:val="20"/>
                <w:szCs w:val="20"/>
              </w:rPr>
              <w:t xml:space="preserve">COMENZAMOS: </w:t>
            </w:r>
          </w:p>
          <w:p w14:paraId="2E53C2AC" w14:textId="5E6009B0" w:rsidR="00C50360" w:rsidRDefault="00C50360" w:rsidP="00A90B3F">
            <w:pPr>
              <w:rPr>
                <w:bCs/>
                <w:sz w:val="20"/>
                <w:szCs w:val="20"/>
              </w:rPr>
            </w:pPr>
          </w:p>
          <w:p w14:paraId="25609089" w14:textId="1B0447E5" w:rsidR="00C50360" w:rsidRDefault="00C50360" w:rsidP="00A90B3F">
            <w:pPr>
              <w:rPr>
                <w:bCs/>
                <w:sz w:val="20"/>
                <w:szCs w:val="20"/>
              </w:rPr>
            </w:pPr>
            <w:r>
              <w:rPr>
                <w:bCs/>
                <w:sz w:val="20"/>
                <w:szCs w:val="20"/>
              </w:rPr>
              <w:t xml:space="preserve">1.- ELABORA UN TEXTO DÓNDE DESCRIBAS CÓMO SON LOS MODELOS DE ADOLESCENTES QUE SE TRANSMITEN EN LOS MEDIOS DE INFORMACIÓN Y COMUNICACIÓN </w:t>
            </w:r>
            <w:proofErr w:type="gramStart"/>
            <w:r>
              <w:rPr>
                <w:bCs/>
                <w:sz w:val="20"/>
                <w:szCs w:val="20"/>
              </w:rPr>
              <w:t>( MEDIA</w:t>
            </w:r>
            <w:proofErr w:type="gramEnd"/>
            <w:r>
              <w:rPr>
                <w:bCs/>
                <w:sz w:val="20"/>
                <w:szCs w:val="20"/>
              </w:rPr>
              <w:t xml:space="preserve"> CUARTILLA)</w:t>
            </w:r>
          </w:p>
          <w:p w14:paraId="0B77EBE7" w14:textId="12A1C633" w:rsidR="00C50360" w:rsidRDefault="00C50360" w:rsidP="00A90B3F">
            <w:pPr>
              <w:rPr>
                <w:bCs/>
                <w:sz w:val="20"/>
                <w:szCs w:val="20"/>
              </w:rPr>
            </w:pPr>
          </w:p>
          <w:p w14:paraId="66373EB0" w14:textId="57B2BB1B" w:rsidR="00AB44A0" w:rsidRDefault="00C50360" w:rsidP="00E42D14">
            <w:pPr>
              <w:rPr>
                <w:sz w:val="20"/>
              </w:rPr>
            </w:pPr>
            <w:r>
              <w:rPr>
                <w:bCs/>
                <w:sz w:val="20"/>
                <w:szCs w:val="20"/>
              </w:rPr>
              <w:t>2.- LEE EL TEXTO DE TU LI</w:t>
            </w:r>
            <w:r w:rsidR="00623F03">
              <w:rPr>
                <w:bCs/>
                <w:sz w:val="20"/>
                <w:szCs w:val="20"/>
              </w:rPr>
              <w:t>B</w:t>
            </w:r>
            <w:r>
              <w:rPr>
                <w:bCs/>
                <w:sz w:val="20"/>
                <w:szCs w:val="20"/>
              </w:rPr>
              <w:t>RO PAGINA 24 SOBRE CAMILA Y SERGIO Y ELABORA UNA CONCLUSIÓN SOBRE LA INFLUENCIA DE LAS REDES SOCIALES EN ALGUNOS ASPECTOS DE SU IDENTIDAD</w:t>
            </w:r>
          </w:p>
        </w:tc>
      </w:tr>
      <w:tr w:rsidR="00673FF8" w:rsidRPr="002D654E" w14:paraId="5EECF5C9" w14:textId="77777777" w:rsidTr="00564EB8">
        <w:trPr>
          <w:trHeight w:val="212"/>
        </w:trPr>
        <w:tc>
          <w:tcPr>
            <w:tcW w:w="1300" w:type="dxa"/>
            <w:shd w:val="clear" w:color="auto" w:fill="FFE599" w:themeFill="accent4" w:themeFillTint="66"/>
          </w:tcPr>
          <w:p w14:paraId="7C234492" w14:textId="5D994894" w:rsidR="00673FF8" w:rsidRPr="002D654E" w:rsidRDefault="007A40A0" w:rsidP="00A90B3F">
            <w:pPr>
              <w:rPr>
                <w:b/>
                <w:sz w:val="20"/>
                <w:szCs w:val="20"/>
              </w:rPr>
            </w:pPr>
            <w:bookmarkStart w:id="3" w:name="_Hlk50758539"/>
            <w:bookmarkEnd w:id="2"/>
            <w:r>
              <w:rPr>
                <w:b/>
                <w:sz w:val="20"/>
                <w:szCs w:val="20"/>
              </w:rPr>
              <w:lastRenderedPageBreak/>
              <w:t>T</w:t>
            </w:r>
            <w:r w:rsidR="00673FF8" w:rsidRPr="002D654E">
              <w:rPr>
                <w:b/>
                <w:sz w:val="20"/>
                <w:szCs w:val="20"/>
              </w:rPr>
              <w:t xml:space="preserve">ema </w:t>
            </w:r>
          </w:p>
        </w:tc>
        <w:tc>
          <w:tcPr>
            <w:tcW w:w="8623" w:type="dxa"/>
            <w:shd w:val="clear" w:color="auto" w:fill="FFE599" w:themeFill="accent4" w:themeFillTint="66"/>
          </w:tcPr>
          <w:p w14:paraId="700A8714" w14:textId="02B20F8D" w:rsidR="00673FF8" w:rsidRPr="002D654E" w:rsidRDefault="00673FF8" w:rsidP="00A90B3F">
            <w:pPr>
              <w:rPr>
                <w:b/>
                <w:sz w:val="20"/>
                <w:szCs w:val="20"/>
              </w:rPr>
            </w:pPr>
            <w:r>
              <w:rPr>
                <w:b/>
                <w:sz w:val="20"/>
                <w:szCs w:val="20"/>
              </w:rPr>
              <w:t>UNIDAD 1</w:t>
            </w:r>
            <w:r w:rsidR="008B5E74">
              <w:rPr>
                <w:b/>
                <w:sz w:val="20"/>
                <w:szCs w:val="20"/>
              </w:rPr>
              <w:t xml:space="preserve"> </w:t>
            </w:r>
            <w:r>
              <w:rPr>
                <w:b/>
                <w:sz w:val="20"/>
                <w:szCs w:val="20"/>
              </w:rPr>
              <w:t>NUESTROS DERECHOS Y RESPONSABILIDADES EN EL MUNDO DE HOY</w:t>
            </w:r>
          </w:p>
        </w:tc>
      </w:tr>
      <w:tr w:rsidR="00673FF8" w:rsidRPr="00623F03" w14:paraId="2FD9BD3F" w14:textId="77777777" w:rsidTr="00564EB8">
        <w:trPr>
          <w:trHeight w:val="1145"/>
        </w:trPr>
        <w:tc>
          <w:tcPr>
            <w:tcW w:w="1300" w:type="dxa"/>
            <w:shd w:val="clear" w:color="auto" w:fill="FFE599" w:themeFill="accent4" w:themeFillTint="66"/>
          </w:tcPr>
          <w:p w14:paraId="439E1309" w14:textId="77777777" w:rsidR="00673FF8" w:rsidRDefault="00673FF8" w:rsidP="00A90B3F">
            <w:pPr>
              <w:rPr>
                <w:b/>
                <w:sz w:val="20"/>
                <w:szCs w:val="20"/>
              </w:rPr>
            </w:pPr>
            <w:r w:rsidRPr="002D654E">
              <w:rPr>
                <w:b/>
                <w:sz w:val="20"/>
                <w:szCs w:val="20"/>
              </w:rPr>
              <w:t>Actividad</w:t>
            </w:r>
            <w:r>
              <w:rPr>
                <w:b/>
                <w:sz w:val="20"/>
                <w:szCs w:val="20"/>
              </w:rPr>
              <w:t xml:space="preserve">es </w:t>
            </w:r>
            <w:r w:rsidRPr="002D654E">
              <w:rPr>
                <w:b/>
                <w:sz w:val="20"/>
                <w:szCs w:val="20"/>
              </w:rPr>
              <w:t xml:space="preserve"> </w:t>
            </w:r>
          </w:p>
          <w:p w14:paraId="224D1324" w14:textId="77777777" w:rsidR="00673FF8" w:rsidRPr="002D654E" w:rsidRDefault="00673FF8" w:rsidP="00A90B3F">
            <w:pPr>
              <w:rPr>
                <w:b/>
                <w:sz w:val="20"/>
                <w:szCs w:val="20"/>
              </w:rPr>
            </w:pPr>
            <w:r>
              <w:rPr>
                <w:b/>
                <w:sz w:val="20"/>
                <w:szCs w:val="20"/>
              </w:rPr>
              <w:t>APRENDE EN CASA I</w:t>
            </w:r>
          </w:p>
        </w:tc>
        <w:tc>
          <w:tcPr>
            <w:tcW w:w="8623" w:type="dxa"/>
            <w:shd w:val="clear" w:color="auto" w:fill="FFE599" w:themeFill="accent4" w:themeFillTint="66"/>
          </w:tcPr>
          <w:p w14:paraId="01E421E0" w14:textId="45092C4C" w:rsidR="00673FF8" w:rsidRPr="00623F03" w:rsidRDefault="00673FF8" w:rsidP="00A90B3F">
            <w:pPr>
              <w:rPr>
                <w:sz w:val="20"/>
                <w:szCs w:val="20"/>
              </w:rPr>
            </w:pPr>
            <w:r w:rsidRPr="00623F03">
              <w:rPr>
                <w:sz w:val="20"/>
                <w:szCs w:val="20"/>
              </w:rPr>
              <w:t xml:space="preserve">MARTES </w:t>
            </w:r>
            <w:r>
              <w:rPr>
                <w:sz w:val="20"/>
                <w:szCs w:val="20"/>
              </w:rPr>
              <w:t>22</w:t>
            </w:r>
            <w:r w:rsidRPr="00623F03">
              <w:rPr>
                <w:sz w:val="20"/>
                <w:szCs w:val="20"/>
              </w:rPr>
              <w:t xml:space="preserve"> DE SEPTIEMBRE</w:t>
            </w:r>
          </w:p>
          <w:p w14:paraId="27F44107" w14:textId="77777777" w:rsidR="00673FF8" w:rsidRPr="00623F03" w:rsidRDefault="00673FF8" w:rsidP="00A90B3F">
            <w:pPr>
              <w:rPr>
                <w:sz w:val="20"/>
                <w:szCs w:val="20"/>
              </w:rPr>
            </w:pPr>
          </w:p>
          <w:p w14:paraId="606F7B4A" w14:textId="7F04B477" w:rsidR="00673FF8" w:rsidRPr="00623F03" w:rsidRDefault="00673FF8" w:rsidP="00A90B3F">
            <w:pPr>
              <w:rPr>
                <w:sz w:val="20"/>
                <w:szCs w:val="20"/>
              </w:rPr>
            </w:pPr>
            <w:r w:rsidRPr="00623F03">
              <w:rPr>
                <w:sz w:val="20"/>
                <w:szCs w:val="20"/>
              </w:rPr>
              <w:t xml:space="preserve">JUEVES </w:t>
            </w:r>
            <w:r>
              <w:rPr>
                <w:sz w:val="20"/>
                <w:szCs w:val="20"/>
              </w:rPr>
              <w:t>24</w:t>
            </w:r>
            <w:r w:rsidRPr="00623F03">
              <w:rPr>
                <w:sz w:val="20"/>
                <w:szCs w:val="20"/>
              </w:rPr>
              <w:t xml:space="preserve"> DE SE</w:t>
            </w:r>
            <w:r>
              <w:rPr>
                <w:sz w:val="20"/>
                <w:szCs w:val="20"/>
              </w:rPr>
              <w:t>PTIEMBRE</w:t>
            </w:r>
          </w:p>
        </w:tc>
      </w:tr>
      <w:tr w:rsidR="00673FF8" w14:paraId="3F689364" w14:textId="77777777" w:rsidTr="00A90B3F">
        <w:trPr>
          <w:trHeight w:val="4376"/>
        </w:trPr>
        <w:tc>
          <w:tcPr>
            <w:tcW w:w="9923" w:type="dxa"/>
            <w:gridSpan w:val="2"/>
            <w:shd w:val="clear" w:color="auto" w:fill="FFFFFF" w:themeFill="background1"/>
          </w:tcPr>
          <w:p w14:paraId="4F3DDAED" w14:textId="77777777" w:rsidR="00673FF8" w:rsidRPr="00623F03" w:rsidRDefault="00673FF8" w:rsidP="00A90B3F">
            <w:pPr>
              <w:rPr>
                <w:b/>
                <w:sz w:val="20"/>
                <w:szCs w:val="20"/>
              </w:rPr>
            </w:pPr>
          </w:p>
          <w:p w14:paraId="1304830D" w14:textId="7CD7F1CF" w:rsidR="00673FF8" w:rsidRPr="00673FF8" w:rsidRDefault="00673FF8" w:rsidP="00A90B3F">
            <w:pPr>
              <w:rPr>
                <w:b/>
                <w:sz w:val="32"/>
                <w:szCs w:val="32"/>
              </w:rPr>
            </w:pPr>
            <w:r w:rsidRPr="00673FF8">
              <w:rPr>
                <w:b/>
                <w:sz w:val="32"/>
                <w:szCs w:val="32"/>
              </w:rPr>
              <w:t xml:space="preserve">SEMANA DEL </w:t>
            </w:r>
            <w:r>
              <w:rPr>
                <w:b/>
                <w:sz w:val="32"/>
                <w:szCs w:val="32"/>
              </w:rPr>
              <w:t>21</w:t>
            </w:r>
            <w:r w:rsidRPr="00673FF8">
              <w:rPr>
                <w:b/>
                <w:sz w:val="32"/>
                <w:szCs w:val="32"/>
              </w:rPr>
              <w:t xml:space="preserve"> AL </w:t>
            </w:r>
            <w:r>
              <w:rPr>
                <w:b/>
                <w:sz w:val="32"/>
                <w:szCs w:val="32"/>
              </w:rPr>
              <w:t>25</w:t>
            </w:r>
            <w:r w:rsidRPr="00673FF8">
              <w:rPr>
                <w:b/>
                <w:sz w:val="32"/>
                <w:szCs w:val="32"/>
              </w:rPr>
              <w:t xml:space="preserve"> SEPTIEMBRE</w:t>
            </w:r>
          </w:p>
          <w:p w14:paraId="2F24521B" w14:textId="77777777" w:rsidR="00673FF8" w:rsidRPr="00673FF8" w:rsidRDefault="00673FF8" w:rsidP="00A90B3F">
            <w:pPr>
              <w:rPr>
                <w:b/>
                <w:sz w:val="20"/>
                <w:szCs w:val="20"/>
              </w:rPr>
            </w:pPr>
          </w:p>
          <w:p w14:paraId="1F6E9B1F" w14:textId="6ECCF419" w:rsidR="00673FF8" w:rsidRDefault="00673FF8" w:rsidP="00A90B3F">
            <w:pPr>
              <w:rPr>
                <w:b/>
                <w:sz w:val="20"/>
                <w:szCs w:val="20"/>
              </w:rPr>
            </w:pPr>
            <w:r>
              <w:rPr>
                <w:b/>
                <w:sz w:val="20"/>
                <w:szCs w:val="20"/>
              </w:rPr>
              <w:t>POR FAVOR VE LOS PROGRAMAS CON LA MAYOR ATENCIÓN, PERO NO TOMES NOTAS, TE ENVIO LAS INDICACIONES PARA ESTA SEMANA QUE ESTARAN BASADAS EN NUESTRO LIBRO DE TEXTO</w:t>
            </w:r>
          </w:p>
          <w:p w14:paraId="47BD5918" w14:textId="460FCADB" w:rsidR="00673FF8" w:rsidRDefault="00673FF8" w:rsidP="00A90B3F">
            <w:pPr>
              <w:rPr>
                <w:b/>
                <w:sz w:val="20"/>
                <w:szCs w:val="20"/>
              </w:rPr>
            </w:pPr>
          </w:p>
          <w:p w14:paraId="0A9D821B" w14:textId="72E206DB" w:rsidR="00673FF8" w:rsidRDefault="00673FF8" w:rsidP="00673FF8">
            <w:pPr>
              <w:rPr>
                <w:b/>
                <w:sz w:val="20"/>
                <w:szCs w:val="20"/>
              </w:rPr>
            </w:pPr>
            <w:r>
              <w:rPr>
                <w:b/>
                <w:sz w:val="20"/>
                <w:szCs w:val="20"/>
              </w:rPr>
              <w:t xml:space="preserve">ACTIVIDAD: SECUENCIA 3 NUESTRA RESPONSABILIDAD ANTE LOS </w:t>
            </w:r>
            <w:proofErr w:type="gramStart"/>
            <w:r>
              <w:rPr>
                <w:b/>
                <w:sz w:val="20"/>
                <w:szCs w:val="20"/>
              </w:rPr>
              <w:t>RIESGOS  (</w:t>
            </w:r>
            <w:proofErr w:type="gramEnd"/>
            <w:r>
              <w:rPr>
                <w:b/>
                <w:sz w:val="20"/>
                <w:szCs w:val="20"/>
              </w:rPr>
              <w:t>página 25 libro de texto)</w:t>
            </w:r>
          </w:p>
          <w:p w14:paraId="66E604EE" w14:textId="77777777" w:rsidR="00673FF8" w:rsidRPr="00673FF8" w:rsidRDefault="00673FF8" w:rsidP="00A90B3F">
            <w:pPr>
              <w:rPr>
                <w:b/>
                <w:sz w:val="20"/>
                <w:szCs w:val="20"/>
              </w:rPr>
            </w:pPr>
          </w:p>
          <w:p w14:paraId="5CE57B1D" w14:textId="77777777" w:rsidR="00673FF8" w:rsidRDefault="001D5DAC" w:rsidP="00673FF8">
            <w:pPr>
              <w:rPr>
                <w:sz w:val="20"/>
              </w:rPr>
            </w:pPr>
            <w:r>
              <w:rPr>
                <w:sz w:val="20"/>
              </w:rPr>
              <w:t>A medida que creces vas desarrollando tu capacidad para reconocer las condiciones que favorecen tu bienestar y para distinguir otras que la limitan, asimismo puedes identificar la relación entre tus acciones y sus efectos o consecuencias tanto en tu persona como en los demás. Esto te permite comenzar a tomar decisiones en favor de lo que genera tu bienestar.</w:t>
            </w:r>
          </w:p>
          <w:p w14:paraId="20CB3A24" w14:textId="77777777" w:rsidR="001D5DAC" w:rsidRDefault="001D5DAC" w:rsidP="00673FF8">
            <w:pPr>
              <w:rPr>
                <w:sz w:val="20"/>
              </w:rPr>
            </w:pPr>
          </w:p>
          <w:p w14:paraId="0F0FB052" w14:textId="77777777" w:rsidR="001D5DAC" w:rsidRDefault="001D5DAC" w:rsidP="00673FF8">
            <w:pPr>
              <w:rPr>
                <w:sz w:val="20"/>
              </w:rPr>
            </w:pPr>
            <w:r>
              <w:rPr>
                <w:sz w:val="20"/>
              </w:rPr>
              <w:t>COMENZAMOS</w:t>
            </w:r>
          </w:p>
          <w:p w14:paraId="5F0BB19E" w14:textId="77777777" w:rsidR="001D5DAC" w:rsidRDefault="001D5DAC" w:rsidP="00673FF8">
            <w:pPr>
              <w:rPr>
                <w:sz w:val="20"/>
              </w:rPr>
            </w:pPr>
          </w:p>
          <w:p w14:paraId="25577749" w14:textId="77777777" w:rsidR="001D5DAC" w:rsidRDefault="001D5DAC" w:rsidP="001D5DAC">
            <w:pPr>
              <w:pStyle w:val="Prrafodelista"/>
              <w:numPr>
                <w:ilvl w:val="0"/>
                <w:numId w:val="1"/>
              </w:numPr>
              <w:rPr>
                <w:sz w:val="20"/>
              </w:rPr>
            </w:pPr>
            <w:r>
              <w:rPr>
                <w:sz w:val="20"/>
              </w:rPr>
              <w:t>CONTESTA EL CUADRO DE LA PÁGINA 25 (NO ENVIES FOTO)</w:t>
            </w:r>
          </w:p>
          <w:p w14:paraId="63B353FF" w14:textId="77777777" w:rsidR="001D5DAC" w:rsidRDefault="001D5DAC" w:rsidP="001D5DAC">
            <w:pPr>
              <w:rPr>
                <w:sz w:val="20"/>
              </w:rPr>
            </w:pPr>
          </w:p>
          <w:p w14:paraId="15AC0985" w14:textId="77777777" w:rsidR="001D5DAC" w:rsidRDefault="001D5DAC" w:rsidP="001D5DAC">
            <w:pPr>
              <w:rPr>
                <w:sz w:val="20"/>
              </w:rPr>
            </w:pPr>
            <w:r>
              <w:rPr>
                <w:sz w:val="20"/>
              </w:rPr>
              <w:t xml:space="preserve">        2.</w:t>
            </w:r>
            <w:proofErr w:type="gramStart"/>
            <w:r>
              <w:rPr>
                <w:sz w:val="20"/>
              </w:rPr>
              <w:t>-  LEE</w:t>
            </w:r>
            <w:proofErr w:type="gramEnd"/>
            <w:r>
              <w:rPr>
                <w:sz w:val="20"/>
              </w:rPr>
              <w:t xml:space="preserve"> LAS HISTORIAS QUE SE LOCALIZAN EN LA PÁGINA 26 DE TU LIBRO DE TEXTO Y CONTESTA LAS SIGUIENTES PREGUNTAS:</w:t>
            </w:r>
          </w:p>
          <w:p w14:paraId="0B089268" w14:textId="77777777" w:rsidR="001D5DAC" w:rsidRDefault="001D5DAC" w:rsidP="001D5DAC">
            <w:pPr>
              <w:rPr>
                <w:sz w:val="20"/>
              </w:rPr>
            </w:pPr>
          </w:p>
          <w:p w14:paraId="386ABAA5" w14:textId="77777777" w:rsidR="001D5DAC" w:rsidRDefault="001D5DAC" w:rsidP="001D5DAC">
            <w:pPr>
              <w:pStyle w:val="Prrafodelista"/>
              <w:numPr>
                <w:ilvl w:val="0"/>
                <w:numId w:val="2"/>
              </w:numPr>
              <w:rPr>
                <w:sz w:val="20"/>
              </w:rPr>
            </w:pPr>
            <w:r>
              <w:rPr>
                <w:sz w:val="20"/>
              </w:rPr>
              <w:t>¿QUÉ RIESGOS IDENTIFICAS EN CADA UNA DE LAS SITUACIONES?</w:t>
            </w:r>
          </w:p>
          <w:p w14:paraId="2FB7DCEC" w14:textId="444E1841" w:rsidR="001D5DAC" w:rsidRDefault="001D5DAC" w:rsidP="001D5DAC">
            <w:pPr>
              <w:pStyle w:val="Prrafodelista"/>
              <w:numPr>
                <w:ilvl w:val="0"/>
                <w:numId w:val="2"/>
              </w:numPr>
              <w:rPr>
                <w:sz w:val="20"/>
              </w:rPr>
            </w:pPr>
            <w:proofErr w:type="gramStart"/>
            <w:r>
              <w:rPr>
                <w:sz w:val="20"/>
              </w:rPr>
              <w:t>QUÉ DAÑOS PUEDEN SUFRIR LOS PROTAGONISTAS?</w:t>
            </w:r>
            <w:proofErr w:type="gramEnd"/>
          </w:p>
          <w:p w14:paraId="259161EF" w14:textId="77777777" w:rsidR="001D5DAC" w:rsidRDefault="001D5DAC" w:rsidP="001D5DAC">
            <w:pPr>
              <w:rPr>
                <w:sz w:val="20"/>
              </w:rPr>
            </w:pPr>
            <w:r>
              <w:rPr>
                <w:sz w:val="20"/>
              </w:rPr>
              <w:t xml:space="preserve">  </w:t>
            </w:r>
          </w:p>
          <w:p w14:paraId="0305517B" w14:textId="544F44B5" w:rsidR="001D5DAC" w:rsidRPr="001D5DAC" w:rsidRDefault="001D5DAC" w:rsidP="001D5DAC">
            <w:pPr>
              <w:pStyle w:val="Prrafodelista"/>
              <w:numPr>
                <w:ilvl w:val="0"/>
                <w:numId w:val="1"/>
              </w:numPr>
              <w:rPr>
                <w:sz w:val="20"/>
              </w:rPr>
            </w:pPr>
            <w:r>
              <w:rPr>
                <w:sz w:val="20"/>
              </w:rPr>
              <w:t xml:space="preserve">ANOTA CINCO ACCIONES PERSONALES QUE DEBES TOMAR AL HACER USO DE LAS REDES SOCIALES QUE </w:t>
            </w:r>
            <w:r w:rsidR="00DF66B0">
              <w:rPr>
                <w:sz w:val="20"/>
              </w:rPr>
              <w:t>TE BRINDEN SEGURIDAD</w:t>
            </w:r>
          </w:p>
          <w:p w14:paraId="01815B7D" w14:textId="77777777" w:rsidR="001D5DAC" w:rsidRPr="001D5DAC" w:rsidRDefault="001D5DAC" w:rsidP="001D5DAC">
            <w:pPr>
              <w:rPr>
                <w:sz w:val="20"/>
              </w:rPr>
            </w:pPr>
          </w:p>
          <w:p w14:paraId="04783387" w14:textId="5F28A2AF" w:rsidR="001D5DAC" w:rsidRDefault="001D5DAC" w:rsidP="001D5DAC">
            <w:pPr>
              <w:rPr>
                <w:sz w:val="20"/>
              </w:rPr>
            </w:pPr>
          </w:p>
          <w:p w14:paraId="5E1CC737" w14:textId="6821DF30" w:rsidR="00DF66B0" w:rsidRDefault="00DF66B0" w:rsidP="00DF66B0">
            <w:pPr>
              <w:rPr>
                <w:b/>
                <w:sz w:val="20"/>
                <w:szCs w:val="20"/>
              </w:rPr>
            </w:pPr>
            <w:r>
              <w:rPr>
                <w:b/>
                <w:sz w:val="20"/>
                <w:szCs w:val="20"/>
              </w:rPr>
              <w:t>ACTIVIDAD: SECUENCIA 4 GARANTÍAS PARA PROTEGER NUESTRA SALUD INTEGRAL (PÁGINA 30 libro de texto)</w:t>
            </w:r>
          </w:p>
          <w:p w14:paraId="767C359C" w14:textId="1621A792" w:rsidR="00DF66B0" w:rsidRDefault="00DF66B0" w:rsidP="00DF66B0">
            <w:pPr>
              <w:rPr>
                <w:b/>
                <w:sz w:val="20"/>
                <w:szCs w:val="20"/>
              </w:rPr>
            </w:pPr>
          </w:p>
          <w:p w14:paraId="2426564C" w14:textId="290AAC8E" w:rsidR="00DF66B0" w:rsidRPr="00DF66B0" w:rsidRDefault="00DF66B0" w:rsidP="00DF66B0">
            <w:pPr>
              <w:rPr>
                <w:bCs/>
                <w:sz w:val="20"/>
                <w:szCs w:val="20"/>
              </w:rPr>
            </w:pPr>
            <w:r>
              <w:rPr>
                <w:bCs/>
                <w:sz w:val="20"/>
                <w:szCs w:val="20"/>
              </w:rPr>
              <w:t>Proteger nuestra salud involucra aspectos físicos, afectivos y sociales lo cual conforma nuestra integridad personal. Por lo cuál proteger tu salud e integridad requiere que actúes con responsabilidad.</w:t>
            </w:r>
          </w:p>
          <w:p w14:paraId="34F60B50" w14:textId="77777777" w:rsidR="00DF66B0" w:rsidRDefault="00DF66B0" w:rsidP="001D5DAC">
            <w:pPr>
              <w:rPr>
                <w:sz w:val="20"/>
              </w:rPr>
            </w:pPr>
          </w:p>
          <w:p w14:paraId="3E44EB9F" w14:textId="6B051267" w:rsidR="001D5DAC" w:rsidRDefault="00DF66B0" w:rsidP="001D5DAC">
            <w:pPr>
              <w:rPr>
                <w:sz w:val="20"/>
              </w:rPr>
            </w:pPr>
            <w:r>
              <w:rPr>
                <w:sz w:val="20"/>
              </w:rPr>
              <w:t>COMENZAMOS:</w:t>
            </w:r>
          </w:p>
          <w:p w14:paraId="3C9FE95D" w14:textId="5DC856A5" w:rsidR="00DF66B0" w:rsidRDefault="00DF66B0" w:rsidP="001D5DAC">
            <w:pPr>
              <w:rPr>
                <w:sz w:val="20"/>
              </w:rPr>
            </w:pPr>
          </w:p>
          <w:p w14:paraId="69B0EB2E" w14:textId="0743724B" w:rsidR="00DF66B0" w:rsidRDefault="00DF66B0" w:rsidP="001D5DAC">
            <w:pPr>
              <w:rPr>
                <w:sz w:val="20"/>
              </w:rPr>
            </w:pPr>
            <w:r>
              <w:rPr>
                <w:sz w:val="20"/>
              </w:rPr>
              <w:t>1.- LEE LAS PÁGINAS 30 A LA 32 DE TU LIBRO DE TEXTO</w:t>
            </w:r>
          </w:p>
          <w:p w14:paraId="41846909" w14:textId="0FBE442E" w:rsidR="00E42D14" w:rsidRDefault="00E42D14" w:rsidP="001D5DAC">
            <w:pPr>
              <w:rPr>
                <w:sz w:val="20"/>
              </w:rPr>
            </w:pPr>
          </w:p>
          <w:p w14:paraId="114A5E3F" w14:textId="4E0B55AA" w:rsidR="00E42D14" w:rsidRDefault="00E42D14" w:rsidP="001D5DAC">
            <w:pPr>
              <w:rPr>
                <w:sz w:val="20"/>
              </w:rPr>
            </w:pPr>
            <w:r>
              <w:rPr>
                <w:sz w:val="20"/>
              </w:rPr>
              <w:t>2.- ELABORA UNA FIGURA DE CUERPO COMPLETO EN TU CUADERNO QUE TE REPRESENTE Y ANOTA DENTRO DE ELLA COMO TE CUIDAS TÚ EN CADA UNO DE LOS ASPECTOS MENCIONADOS EN LA INTRODUCCIÓN</w:t>
            </w:r>
          </w:p>
          <w:p w14:paraId="23E24156" w14:textId="39F14D45" w:rsidR="00E42D14" w:rsidRDefault="00E42D14" w:rsidP="001D5DAC">
            <w:pPr>
              <w:rPr>
                <w:sz w:val="20"/>
              </w:rPr>
            </w:pPr>
          </w:p>
          <w:p w14:paraId="48A49F37" w14:textId="77777777" w:rsidR="00E42D14" w:rsidRDefault="00E42D14" w:rsidP="001D5DAC">
            <w:pPr>
              <w:rPr>
                <w:sz w:val="20"/>
              </w:rPr>
            </w:pPr>
          </w:p>
          <w:p w14:paraId="4F7AC919" w14:textId="3481942E" w:rsidR="00E42D14" w:rsidRDefault="00E42D14" w:rsidP="001D5DAC">
            <w:pPr>
              <w:rPr>
                <w:sz w:val="20"/>
              </w:rPr>
            </w:pPr>
          </w:p>
          <w:p w14:paraId="6A1E8937" w14:textId="77777777" w:rsidR="00E42D14" w:rsidRPr="001D5DAC" w:rsidRDefault="00E42D14" w:rsidP="001D5DAC">
            <w:pPr>
              <w:rPr>
                <w:sz w:val="20"/>
              </w:rPr>
            </w:pPr>
          </w:p>
          <w:p w14:paraId="376F2EF1" w14:textId="74C55F48" w:rsidR="001D5DAC" w:rsidRPr="001D5DAC" w:rsidRDefault="001D5DAC" w:rsidP="001D5DAC">
            <w:pPr>
              <w:rPr>
                <w:sz w:val="20"/>
              </w:rPr>
            </w:pPr>
          </w:p>
        </w:tc>
      </w:tr>
      <w:bookmarkEnd w:id="3"/>
    </w:tbl>
    <w:p w14:paraId="111E1F6A" w14:textId="77777777" w:rsidR="00AB44A0" w:rsidRDefault="00AB44A0" w:rsidP="00E42D14"/>
    <w:sectPr w:rsidR="00AB44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12286"/>
    <w:multiLevelType w:val="hybridMultilevel"/>
    <w:tmpl w:val="5C80FA06"/>
    <w:lvl w:ilvl="0" w:tplc="8E88704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5F933D5"/>
    <w:multiLevelType w:val="hybridMultilevel"/>
    <w:tmpl w:val="E98AEB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4A0"/>
    <w:rsid w:val="000C12F9"/>
    <w:rsid w:val="001D5DAC"/>
    <w:rsid w:val="002A10F7"/>
    <w:rsid w:val="00395D10"/>
    <w:rsid w:val="00537921"/>
    <w:rsid w:val="00564EB8"/>
    <w:rsid w:val="00623F03"/>
    <w:rsid w:val="00673FF8"/>
    <w:rsid w:val="00680B95"/>
    <w:rsid w:val="006C618E"/>
    <w:rsid w:val="007A40A0"/>
    <w:rsid w:val="00841F4C"/>
    <w:rsid w:val="008B5E74"/>
    <w:rsid w:val="009949F1"/>
    <w:rsid w:val="00AB44A0"/>
    <w:rsid w:val="00B251D9"/>
    <w:rsid w:val="00BC03D3"/>
    <w:rsid w:val="00C50360"/>
    <w:rsid w:val="00DF66B0"/>
    <w:rsid w:val="00E42D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0B13D"/>
  <w15:chartTrackingRefBased/>
  <w15:docId w15:val="{5EA057A6-C9B6-4AFC-8900-01E6A37E2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4A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B4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B44A0"/>
    <w:rPr>
      <w:color w:val="0563C1" w:themeColor="hyperlink"/>
      <w:u w:val="single"/>
    </w:rPr>
  </w:style>
  <w:style w:type="paragraph" w:styleId="Prrafodelista">
    <w:name w:val="List Paragraph"/>
    <w:basedOn w:val="Normal"/>
    <w:uiPriority w:val="34"/>
    <w:qFormat/>
    <w:rsid w:val="001D5DAC"/>
    <w:pPr>
      <w:ind w:left="720"/>
      <w:contextualSpacing/>
    </w:pPr>
  </w:style>
  <w:style w:type="paragraph" w:styleId="Textodeglobo">
    <w:name w:val="Balloon Text"/>
    <w:basedOn w:val="Normal"/>
    <w:link w:val="TextodegloboCar"/>
    <w:uiPriority w:val="99"/>
    <w:semiHidden/>
    <w:unhideWhenUsed/>
    <w:rsid w:val="00564EB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4E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eronica.rodriguezr@aefcm.gob.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944</Words>
  <Characters>5196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Rodriguez</dc:creator>
  <cp:keywords/>
  <dc:description/>
  <cp:lastModifiedBy>Veronica Rodriguez</cp:lastModifiedBy>
  <cp:revision>4</cp:revision>
  <cp:lastPrinted>2020-09-12T02:59:00Z</cp:lastPrinted>
  <dcterms:created xsi:type="dcterms:W3CDTF">2020-09-12T00:48:00Z</dcterms:created>
  <dcterms:modified xsi:type="dcterms:W3CDTF">2020-09-12T22:48:00Z</dcterms:modified>
</cp:coreProperties>
</file>