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PLANEACIÓN COMPREN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E </w:t>
      </w:r>
      <w:r>
        <w:rPr>
          <w:rFonts w:ascii="Arial" w:hAnsi="Arial"/>
          <w:b/>
          <w:bCs/>
        </w:rPr>
        <w:t>DEL 31 DE MAYO AL  11 DE JUNIO DEL 2021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PROFESOR  ALBERTO VERA HERNÁNDEZ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GRUPOS 1º “A”    1º “B”   1º”C”</w:t>
      </w:r>
    </w:p>
    <w:p>
      <w:pPr>
        <w:pStyle w:val="Normal"/>
        <w:spacing w:before="57" w:after="57"/>
        <w:jc w:val="center"/>
        <w:rPr/>
      </w:pPr>
      <w:r>
        <w:rPr>
          <w:rFonts w:ascii="Arial" w:hAnsi="Arial"/>
          <w:b/>
          <w:bCs/>
        </w:rPr>
        <w:t>CICLO ESCOLAR 2020 -2021</w:t>
      </w:r>
    </w:p>
    <w:p>
      <w:pPr>
        <w:pStyle w:val="Normal"/>
        <w:rPr/>
      </w:pPr>
      <w:r>
        <w:rPr/>
      </w:r>
    </w:p>
    <w:tbl>
      <w:tblPr>
        <w:tblW w:w="13541" w:type="dxa"/>
        <w:jc w:val="left"/>
        <w:tblInd w:w="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2"/>
        <w:gridCol w:w="1076"/>
        <w:gridCol w:w="2155"/>
        <w:gridCol w:w="1921"/>
        <w:gridCol w:w="1759"/>
        <w:gridCol w:w="1813"/>
        <w:gridCol w:w="2101"/>
        <w:gridCol w:w="1692"/>
      </w:tblGrid>
      <w:tr>
        <w:trPr/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SEMANA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EJE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APRENDIZAJES ESPERADOS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CONTENIDO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TEMA SUBTEMA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OBJETIVO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EVALUACIONES</w:t>
            </w:r>
          </w:p>
        </w:tc>
      </w:tr>
      <w:tr>
        <w:trPr/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       </w:t>
            </w:r>
          </w:p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XXXVI</w:t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III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REFLEXIONA DE LAS CONSECUENCIAS DEL EMBARAZO EN LA ADOLESCENTE QUE CONLLEVE EN LA SALUD REPRODUCTIVA  Y COMO PARTE DEL PROYECTO DE VIDA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EL EMBARAZO EN LA ADOLESCENCIA EN EL MARCO DE LA SALUD REPRODUCTIVA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SISTEMA DE CUERPO HUMANO Y LA SALUD REPRODUCTIVA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 LA ADOLESCENCIA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EL ALUMNO REFLEXIONARA EL MARCO DEL EMBARAZO Y SUS CONSECUENCIAS DE LA SALUD REPRODUCTIVA Y DEL PROYECTO DE VIDA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LIBRO DE TEXTO CUADERNO INTERNET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EVALUACIÓN INICIAL FORMATIVA Y EVALUACIÓN FINAL</w:t>
            </w:r>
          </w:p>
        </w:tc>
      </w:tr>
      <w:tr>
        <w:trPr/>
        <w:tc>
          <w:tcPr>
            <w:tcW w:w="13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ESTRATEGIAS :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INICIO: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CON LA PARTICIPACIÓN DEL GRUPO SE HARÁ PREGUNTAS ACERCA DE LA PROBLEMÁTICA DEL EMBARAZO PRECOZ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Y REFLEXIONANDO DE SUS CONSECUENCIAS EL LA SALUD REPRODUCTIVA Y EN EL PROYECTO DE VIDA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DESARROLLO: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SE REALIZARA U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OPINIÓN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RELACIONADO CON EL EMBARAZO PRECOZ Y ACERCA COMO REPERCUTE EN LA SALUD Y EN EL PROYECTO DE VIDA EN EL ADOLESCENTES.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nidodelatabl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CIERRE: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SE LE EXPLICARA EN QUE CONSISTE EL EMBARAZO PRECOZ REPRESENTANDO EN UNA MAPA MENTAL MOSTRAR LAS CONSECUENCIAS EN LA SALUD REPRODUCTIVA Y EN EL PROYECTO DE VIDA.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5840" w:h="12240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ESCUELA SECUNDARIA NO. 181 TURNO MATUTINO 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PUERTO DE ALVARADO”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ASIGNATURA DE CIENCIAS, TECNOLOGÍA CON BIOLOGÍA I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ACTIVIDAD QUE COMPRENDE DEL 31 DE MAYO AL 11 DE JUNIO DE 2021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GRUPOS  1º “A”    1º “B”   1º”C”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>PROFESOR  ALBERTO VERA HERNÁNDEZ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CICLO ESCOLAR2020 -2021</w:t>
      </w:r>
    </w:p>
    <w:p>
      <w:pPr>
        <w:pStyle w:val="Normal"/>
        <w:rPr>
          <w:rFonts w:ascii="Arial" w:hAnsi="Arial"/>
          <w:b/>
          <w:b/>
          <w:bCs/>
        </w:rPr>
      </w:pPr>
      <w:r>
        <w:rPr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ACTIVIDAD  I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INSTRUCCIONES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REALIZAR EN SU CUADERNO UN MAPA MENTAL  DEL EMBARAZO PRECOZ SUS CONSECUENCIAS.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ACTIVIDAD II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INSTRUCCIONES.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REALIZAR UN CUESTIONARIO EN SU CUADERNO  CON EL TEMA DEL </w:t>
      </w:r>
      <w:r>
        <w:rPr>
          <w:rFonts w:ascii="Arial" w:hAnsi="Arial"/>
          <w:b/>
          <w:bCs/>
        </w:rPr>
        <w:t>EMBARAZO</w:t>
      </w:r>
      <w:r>
        <w:rPr>
          <w:rFonts w:ascii="Arial" w:hAnsi="Arial"/>
          <w:b/>
          <w:bCs/>
        </w:rPr>
        <w:t xml:space="preserve"> DE 15 PREGUNTAS Y SUBRAYANDO LAS RESPUESTAS CORRECTAS DE UN COLOR QUE USTEDES ELIJAN</w:t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s-MX" w:eastAsia="zh-CN" w:bidi="hi-IN"/>
    </w:rPr>
  </w:style>
  <w:style w:type="character" w:styleId="ListLabel28">
    <w:name w:val="ListLabel 28"/>
    <w:qFormat/>
    <w:rPr>
      <w:rFonts w:cs="OpenSymbol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Neat_Office/6.2.8.2$Windows_x86 LibreOffice_project/</Application>
  <Pages>2</Pages>
  <Words>304</Words>
  <Characters>1588</Characters>
  <CharactersWithSpaces>1890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2021-05-26T19:36:05Z</dcterms:created>
  <dc:creator/>
  <dc:description/>
  <dc:language>es-MX</dc:language>
  <cp:lastModifiedBy/>
  <dcterms:modified xsi:type="dcterms:W3CDTF">2021-05-26T19:43:51Z</dcterms:modified>
  <cp:revision>1</cp:revision>
  <dc:subject/>
  <dc:title/>
</cp:coreProperties>
</file>