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0E" w:rsidRPr="00DD7363" w:rsidRDefault="0065190E" w:rsidP="0065190E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F1909EA" wp14:editId="3E9E2BA7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65190E" w:rsidRPr="00DD7363" w:rsidRDefault="0065190E" w:rsidP="0065190E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65190E" w:rsidRPr="00DD7363" w:rsidRDefault="0065190E" w:rsidP="0065190E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65190E" w:rsidRPr="00DD7363" w:rsidRDefault="0065190E" w:rsidP="0065190E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65190E" w:rsidRPr="00DD7363" w:rsidRDefault="0065190E" w:rsidP="0065190E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65190E" w:rsidRPr="00DD7363" w:rsidRDefault="0065190E" w:rsidP="0065190E">
      <w:pPr>
        <w:jc w:val="center"/>
        <w:rPr>
          <w:b/>
          <w:sz w:val="24"/>
          <w:szCs w:val="24"/>
        </w:rPr>
      </w:pPr>
    </w:p>
    <w:p w:rsidR="0065190E" w:rsidRPr="00DD7363" w:rsidRDefault="0065190E" w:rsidP="00651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DD7363">
        <w:rPr>
          <w:b/>
          <w:sz w:val="24"/>
          <w:szCs w:val="24"/>
        </w:rPr>
        <w:t xml:space="preserve"> TRIMESTRE</w:t>
      </w:r>
    </w:p>
    <w:p w:rsidR="0065190E" w:rsidRPr="00DD7363" w:rsidRDefault="0065190E" w:rsidP="00651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(1-5 FEBRERO 2021</w:t>
      </w:r>
      <w:r w:rsidRPr="00DD7363">
        <w:rPr>
          <w:b/>
          <w:sz w:val="24"/>
          <w:szCs w:val="24"/>
        </w:rPr>
        <w:t>).</w:t>
      </w:r>
    </w:p>
    <w:p w:rsidR="00AC2D48" w:rsidRDefault="0065190E" w:rsidP="00651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1:</w:t>
      </w:r>
      <w:r>
        <w:rPr>
          <w:b/>
          <w:sz w:val="24"/>
          <w:szCs w:val="24"/>
        </w:rPr>
        <w:t xml:space="preserve"> PARA TODO CONFLICTO HAY UNA SOLUCIÒN</w:t>
      </w:r>
    </w:p>
    <w:p w:rsidR="0065190E" w:rsidRDefault="003D4C6F" w:rsidP="0065190E">
      <w:pPr>
        <w:rPr>
          <w:b/>
          <w:sz w:val="24"/>
          <w:szCs w:val="24"/>
        </w:rPr>
      </w:pPr>
      <w:r w:rsidRPr="00604A3B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7444FDE" wp14:editId="42B8ED70">
            <wp:simplePos x="0" y="0"/>
            <wp:positionH relativeFrom="column">
              <wp:posOffset>328930</wp:posOffset>
            </wp:positionH>
            <wp:positionV relativeFrom="paragraph">
              <wp:posOffset>161290</wp:posOffset>
            </wp:positionV>
            <wp:extent cx="5137691" cy="6766754"/>
            <wp:effectExtent l="4445" t="0" r="0" b="0"/>
            <wp:wrapNone/>
            <wp:docPr id="2" name="Imagen 2" descr="C:\Users\luzar\OneDrive\Imágenes\pag 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zar\OneDrive\Imágenes\pag 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37691" cy="676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90E">
        <w:rPr>
          <w:b/>
          <w:sz w:val="24"/>
          <w:szCs w:val="24"/>
        </w:rPr>
        <w:t>INSTRUCCIONES:</w:t>
      </w:r>
    </w:p>
    <w:p w:rsidR="0065190E" w:rsidRDefault="0065190E" w:rsidP="0065190E">
      <w:pPr>
        <w:pStyle w:val="Prrafodelista"/>
        <w:numPr>
          <w:ilvl w:val="0"/>
          <w:numId w:val="2"/>
        </w:numPr>
      </w:pPr>
      <w:r>
        <w:t xml:space="preserve">Leer el apartado “Aprendamos: Los conflictos como procesos” junto con la tabla que viene de fases y ejemplos del libro de texto </w:t>
      </w:r>
      <w:proofErr w:type="spellStart"/>
      <w:r>
        <w:t>pàg</w:t>
      </w:r>
      <w:proofErr w:type="spellEnd"/>
      <w:r>
        <w:t xml:space="preserve"> 98.</w:t>
      </w:r>
    </w:p>
    <w:p w:rsidR="003D4C6F" w:rsidRDefault="003D4C6F" w:rsidP="003D4C6F"/>
    <w:p w:rsidR="00604A3B" w:rsidRDefault="00604A3B" w:rsidP="00604A3B">
      <w:pPr>
        <w:pStyle w:val="Prrafodelista"/>
      </w:pPr>
    </w:p>
    <w:p w:rsidR="00604A3B" w:rsidRPr="00604A3B" w:rsidRDefault="00604A3B" w:rsidP="00604A3B"/>
    <w:p w:rsidR="00604A3B" w:rsidRPr="00604A3B" w:rsidRDefault="00604A3B" w:rsidP="00604A3B"/>
    <w:p w:rsidR="00604A3B" w:rsidRPr="00604A3B" w:rsidRDefault="00604A3B" w:rsidP="00604A3B"/>
    <w:p w:rsidR="00604A3B" w:rsidRPr="00604A3B" w:rsidRDefault="00604A3B" w:rsidP="00604A3B"/>
    <w:p w:rsidR="00604A3B" w:rsidRPr="00604A3B" w:rsidRDefault="00604A3B" w:rsidP="00604A3B"/>
    <w:p w:rsidR="00604A3B" w:rsidRPr="00604A3B" w:rsidRDefault="00604A3B" w:rsidP="00604A3B"/>
    <w:p w:rsidR="00604A3B" w:rsidRPr="00604A3B" w:rsidRDefault="00604A3B" w:rsidP="00604A3B"/>
    <w:p w:rsidR="00604A3B" w:rsidRPr="00604A3B" w:rsidRDefault="00604A3B" w:rsidP="00604A3B"/>
    <w:p w:rsidR="00604A3B" w:rsidRPr="00604A3B" w:rsidRDefault="00604A3B" w:rsidP="00604A3B"/>
    <w:p w:rsidR="00604A3B" w:rsidRPr="00604A3B" w:rsidRDefault="00604A3B" w:rsidP="00604A3B"/>
    <w:p w:rsidR="00604A3B" w:rsidRPr="00604A3B" w:rsidRDefault="00604A3B" w:rsidP="00604A3B"/>
    <w:p w:rsidR="00604A3B" w:rsidRDefault="00604A3B" w:rsidP="00604A3B"/>
    <w:p w:rsidR="003D4C6F" w:rsidRDefault="003D4C6F" w:rsidP="00604A3B"/>
    <w:p w:rsidR="003D4C6F" w:rsidRDefault="003D4C6F" w:rsidP="00604A3B"/>
    <w:p w:rsidR="003D4C6F" w:rsidRDefault="003D4C6F" w:rsidP="00604A3B"/>
    <w:p w:rsidR="0065190E" w:rsidRDefault="003D4C6F" w:rsidP="00604A3B">
      <w:pPr>
        <w:pStyle w:val="Prrafodelista"/>
        <w:numPr>
          <w:ilvl w:val="0"/>
          <w:numId w:val="2"/>
        </w:numPr>
      </w:pPr>
      <w:r w:rsidRPr="003D4C6F">
        <w:rPr>
          <w:noProof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0BB3C70" wp14:editId="3A0A8348">
            <wp:simplePos x="0" y="0"/>
            <wp:positionH relativeFrom="column">
              <wp:posOffset>-537210</wp:posOffset>
            </wp:positionH>
            <wp:positionV relativeFrom="paragraph">
              <wp:posOffset>367030</wp:posOffset>
            </wp:positionV>
            <wp:extent cx="6629400" cy="2722245"/>
            <wp:effectExtent l="0" t="0" r="0" b="1905"/>
            <wp:wrapNone/>
            <wp:docPr id="3" name="Imagen 3" descr="C:\Users\luzar\OneDrive\Imágenes\pag 98 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zar\OneDrive\Imágenes\pag 98  2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912" cy="27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A3B">
        <w:t xml:space="preserve">Leer el apartado “Elementos que intervienen en un conflicto” </w:t>
      </w:r>
      <w:proofErr w:type="spellStart"/>
      <w:r w:rsidR="00604A3B">
        <w:t>pàg</w:t>
      </w:r>
      <w:proofErr w:type="spellEnd"/>
      <w:r w:rsidR="00604A3B">
        <w:t xml:space="preserve"> 99.</w:t>
      </w:r>
    </w:p>
    <w:p w:rsidR="003D4C6F" w:rsidRDefault="003D4C6F" w:rsidP="00604A3B">
      <w:pPr>
        <w:ind w:left="360"/>
      </w:pPr>
    </w:p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>
      <w:r w:rsidRPr="003D4C6F"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15F7E298" wp14:editId="61BC8DCD">
            <wp:simplePos x="0" y="0"/>
            <wp:positionH relativeFrom="column">
              <wp:posOffset>822007</wp:posOffset>
            </wp:positionH>
            <wp:positionV relativeFrom="paragraph">
              <wp:posOffset>268288</wp:posOffset>
            </wp:positionV>
            <wp:extent cx="3827537" cy="6882279"/>
            <wp:effectExtent l="0" t="3492" r="0" b="0"/>
            <wp:wrapNone/>
            <wp:docPr id="4" name="Imagen 4" descr="C:\Users\luzar\OneDrive\Imágenes\imagen 9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zar\OneDrive\Imágenes\imagen 98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7537" cy="688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Default="003D4C6F" w:rsidP="003D4C6F"/>
    <w:p w:rsidR="00604A3B" w:rsidRDefault="003D4C6F" w:rsidP="003D4C6F">
      <w:pPr>
        <w:pStyle w:val="Prrafodelista"/>
        <w:numPr>
          <w:ilvl w:val="0"/>
          <w:numId w:val="2"/>
        </w:numPr>
        <w:tabs>
          <w:tab w:val="left" w:pos="3570"/>
        </w:tabs>
      </w:pPr>
      <w:r>
        <w:t xml:space="preserve">Leer los 3 conflictos de la misma </w:t>
      </w:r>
      <w:proofErr w:type="spellStart"/>
      <w:r>
        <w:t>pàg</w:t>
      </w:r>
      <w:proofErr w:type="spellEnd"/>
      <w:r>
        <w:t xml:space="preserve"> 98 y responder las siguientes preguntas:</w:t>
      </w:r>
    </w:p>
    <w:p w:rsidR="003D4C6F" w:rsidRDefault="003D4C6F" w:rsidP="003D4C6F">
      <w:pPr>
        <w:tabs>
          <w:tab w:val="left" w:pos="3570"/>
        </w:tabs>
        <w:ind w:left="360"/>
      </w:pPr>
    </w:p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Pr="003D4C6F" w:rsidRDefault="003D4C6F" w:rsidP="003D4C6F"/>
    <w:p w:rsidR="003D4C6F" w:rsidRDefault="003D4C6F" w:rsidP="003D4C6F"/>
    <w:p w:rsidR="003D4C6F" w:rsidRDefault="003D4C6F" w:rsidP="003D4C6F">
      <w:pPr>
        <w:jc w:val="center"/>
        <w:rPr>
          <w:b/>
        </w:rPr>
      </w:pPr>
      <w:r w:rsidRPr="003D4C6F">
        <w:rPr>
          <w:b/>
        </w:rPr>
        <w:t>PREGUNTAS</w:t>
      </w:r>
    </w:p>
    <w:p w:rsidR="003D4C6F" w:rsidRDefault="003D4C6F" w:rsidP="003D4C6F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¿En el caso 1, 2 y</w:t>
      </w:r>
      <w:r w:rsidR="005930A8">
        <w:rPr>
          <w:b/>
        </w:rPr>
        <w:t xml:space="preserve"> 3 cuál fue el conflicto?</w:t>
      </w:r>
    </w:p>
    <w:p w:rsidR="005930A8" w:rsidRDefault="005930A8" w:rsidP="003D4C6F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>¿Quiénes participaron en el conflicto del caso 1, 2 y 3?</w:t>
      </w:r>
    </w:p>
    <w:p w:rsidR="005930A8" w:rsidRDefault="005930A8" w:rsidP="003D4C6F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¿Cuál podría ser la solución al conflicto en cada caso (1, 2 y 3)?</w:t>
      </w:r>
    </w:p>
    <w:p w:rsidR="005930A8" w:rsidRDefault="005930A8" w:rsidP="005930A8">
      <w:pPr>
        <w:pStyle w:val="Prrafodelista"/>
        <w:rPr>
          <w:b/>
        </w:rPr>
      </w:pPr>
    </w:p>
    <w:p w:rsidR="005930A8" w:rsidRDefault="005930A8" w:rsidP="005930A8">
      <w:pPr>
        <w:pStyle w:val="Prrafodelista"/>
        <w:rPr>
          <w:b/>
        </w:rPr>
      </w:pPr>
    </w:p>
    <w:p w:rsidR="005930A8" w:rsidRPr="009850CD" w:rsidRDefault="005930A8" w:rsidP="005930A8">
      <w:pPr>
        <w:pStyle w:val="Prrafodelista"/>
        <w:rPr>
          <w:b/>
        </w:rPr>
      </w:pPr>
      <w:r>
        <w:rPr>
          <w:b/>
        </w:rPr>
        <w:t xml:space="preserve">LISTA DE COTEJO ACTIVIDAD  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5930A8" w:rsidRPr="00693DB7" w:rsidTr="00146F53">
        <w:tc>
          <w:tcPr>
            <w:tcW w:w="6323" w:type="dxa"/>
          </w:tcPr>
          <w:p w:rsidR="005930A8" w:rsidRPr="00693DB7" w:rsidRDefault="005930A8" w:rsidP="00146F53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5930A8" w:rsidRPr="00693DB7" w:rsidRDefault="005930A8" w:rsidP="00146F53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5930A8" w:rsidRPr="00693DB7" w:rsidRDefault="005930A8" w:rsidP="00146F53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5930A8" w:rsidRPr="00693DB7" w:rsidRDefault="005930A8" w:rsidP="00146F53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5930A8" w:rsidRPr="00693DB7" w:rsidTr="00146F53">
        <w:tc>
          <w:tcPr>
            <w:tcW w:w="6323" w:type="dxa"/>
          </w:tcPr>
          <w:p w:rsidR="005930A8" w:rsidRPr="005D261E" w:rsidRDefault="005930A8" w:rsidP="00146F5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5930A8" w:rsidRDefault="005930A8" w:rsidP="00146F5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5930A8" w:rsidRDefault="005930A8" w:rsidP="00146F5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5930A8" w:rsidRPr="00693DB7" w:rsidRDefault="005930A8" w:rsidP="00146F53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5930A8" w:rsidRPr="00693DB7" w:rsidTr="00146F53">
        <w:tc>
          <w:tcPr>
            <w:tcW w:w="6323" w:type="dxa"/>
          </w:tcPr>
          <w:p w:rsidR="005930A8" w:rsidRDefault="005930A8" w:rsidP="00146F5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Contestó de manera argumentada la pregunta 1 en cada caso (1, 2 y 3) acorde a los casos de la </w:t>
            </w:r>
            <w:proofErr w:type="spellStart"/>
            <w:r>
              <w:rPr>
                <w:b/>
              </w:rPr>
              <w:t>pàg</w:t>
            </w:r>
            <w:proofErr w:type="spellEnd"/>
            <w:r>
              <w:rPr>
                <w:b/>
              </w:rPr>
              <w:t xml:space="preserve"> 98.</w:t>
            </w:r>
          </w:p>
        </w:tc>
        <w:tc>
          <w:tcPr>
            <w:tcW w:w="1273" w:type="dxa"/>
          </w:tcPr>
          <w:p w:rsidR="005930A8" w:rsidRDefault="005930A8" w:rsidP="00146F5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5930A8" w:rsidRDefault="005930A8" w:rsidP="00146F5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5930A8" w:rsidRPr="00693DB7" w:rsidRDefault="005930A8" w:rsidP="00146F53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5930A8" w:rsidRPr="00693DB7" w:rsidTr="00146F53">
        <w:tc>
          <w:tcPr>
            <w:tcW w:w="6323" w:type="dxa"/>
          </w:tcPr>
          <w:p w:rsidR="005930A8" w:rsidRDefault="005930A8" w:rsidP="005930A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Contestó de manera argumentada la pregunta 1</w:t>
            </w:r>
            <w:r>
              <w:rPr>
                <w:b/>
              </w:rPr>
              <w:t xml:space="preserve"> en cada caso (1, 2 y 3) acorde</w:t>
            </w:r>
            <w:r>
              <w:rPr>
                <w:b/>
              </w:rPr>
              <w:t xml:space="preserve"> a los casos de la </w:t>
            </w:r>
            <w:proofErr w:type="spellStart"/>
            <w:r>
              <w:rPr>
                <w:b/>
              </w:rPr>
              <w:t>pàg</w:t>
            </w:r>
            <w:proofErr w:type="spellEnd"/>
            <w:r>
              <w:rPr>
                <w:b/>
              </w:rPr>
              <w:t xml:space="preserve"> 98.</w:t>
            </w:r>
          </w:p>
        </w:tc>
        <w:tc>
          <w:tcPr>
            <w:tcW w:w="1273" w:type="dxa"/>
          </w:tcPr>
          <w:p w:rsidR="005930A8" w:rsidRDefault="005930A8" w:rsidP="00146F5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5930A8" w:rsidRDefault="005930A8" w:rsidP="00146F5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5930A8" w:rsidRPr="00693DB7" w:rsidRDefault="005930A8" w:rsidP="00146F53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5930A8" w:rsidRPr="00693DB7" w:rsidTr="00146F53">
        <w:tc>
          <w:tcPr>
            <w:tcW w:w="6323" w:type="dxa"/>
          </w:tcPr>
          <w:p w:rsidR="005930A8" w:rsidRDefault="005930A8" w:rsidP="005930A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Contestó de manera argumentada la pregunta 1</w:t>
            </w:r>
            <w:r>
              <w:rPr>
                <w:b/>
              </w:rPr>
              <w:t xml:space="preserve"> en cada caso (1, 2 y 3) acorde a los casos de la </w:t>
            </w:r>
            <w:proofErr w:type="spellStart"/>
            <w:r>
              <w:rPr>
                <w:b/>
              </w:rPr>
              <w:t>pàg</w:t>
            </w:r>
            <w:proofErr w:type="spellEnd"/>
            <w:r>
              <w:rPr>
                <w:b/>
              </w:rPr>
              <w:t xml:space="preserve"> 98.</w:t>
            </w:r>
          </w:p>
        </w:tc>
        <w:tc>
          <w:tcPr>
            <w:tcW w:w="1273" w:type="dxa"/>
          </w:tcPr>
          <w:p w:rsidR="005930A8" w:rsidRDefault="005930A8" w:rsidP="00146F5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5930A8" w:rsidRDefault="005930A8" w:rsidP="00146F5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5930A8" w:rsidRPr="00693DB7" w:rsidRDefault="005930A8" w:rsidP="00146F53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5930A8" w:rsidRDefault="005930A8" w:rsidP="005930A8"/>
    <w:p w:rsidR="005930A8" w:rsidRDefault="005930A8" w:rsidP="005930A8"/>
    <w:p w:rsidR="005930A8" w:rsidRDefault="005930A8" w:rsidP="005930A8">
      <w:pPr>
        <w:tabs>
          <w:tab w:val="left" w:pos="3810"/>
        </w:tabs>
      </w:pPr>
      <w:r>
        <w:t>ENTREGA POR MEDIO DE LA PLATAFORMA DE CLASSROOM EN LA FECHA Y HORARIO ESTABLECIDO</w:t>
      </w:r>
    </w:p>
    <w:p w:rsidR="005930A8" w:rsidRDefault="005930A8" w:rsidP="005930A8">
      <w:pPr>
        <w:tabs>
          <w:tab w:val="left" w:pos="3810"/>
        </w:tabs>
      </w:pPr>
      <w:r>
        <w:t>TODOS LOS GRUPOS</w:t>
      </w:r>
    </w:p>
    <w:p w:rsidR="005930A8" w:rsidRDefault="005930A8" w:rsidP="005930A8">
      <w:pPr>
        <w:tabs>
          <w:tab w:val="left" w:pos="3810"/>
        </w:tabs>
      </w:pPr>
      <w:r>
        <w:t>LUNES 8 DE FEBRERO 2021</w:t>
      </w:r>
      <w:bookmarkStart w:id="0" w:name="_GoBack"/>
      <w:bookmarkEnd w:id="0"/>
      <w:r>
        <w:t xml:space="preserve"> HASTA LAS 8:00 PM</w:t>
      </w:r>
    </w:p>
    <w:p w:rsidR="005930A8" w:rsidRPr="003D4C6F" w:rsidRDefault="005930A8" w:rsidP="005930A8">
      <w:pPr>
        <w:pStyle w:val="Prrafodelista"/>
        <w:rPr>
          <w:b/>
        </w:rPr>
      </w:pPr>
    </w:p>
    <w:sectPr w:rsidR="005930A8" w:rsidRPr="003D4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07CF"/>
    <w:multiLevelType w:val="hybridMultilevel"/>
    <w:tmpl w:val="BA062F84"/>
    <w:lvl w:ilvl="0" w:tplc="56B01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66D7B"/>
    <w:multiLevelType w:val="hybridMultilevel"/>
    <w:tmpl w:val="7AEACB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4654"/>
    <w:multiLevelType w:val="hybridMultilevel"/>
    <w:tmpl w:val="483C77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0E"/>
    <w:rsid w:val="003D4C6F"/>
    <w:rsid w:val="005930A8"/>
    <w:rsid w:val="00604A3B"/>
    <w:rsid w:val="0065190E"/>
    <w:rsid w:val="00A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70BF"/>
  <w15:chartTrackingRefBased/>
  <w15:docId w15:val="{CF7190C0-007B-4826-BA68-CB96D13E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9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2021-01-19T03:49:00Z</dcterms:created>
  <dcterms:modified xsi:type="dcterms:W3CDTF">2021-01-19T04:53:00Z</dcterms:modified>
</cp:coreProperties>
</file>