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A0CE5" w14:textId="77777777" w:rsidR="006577F4" w:rsidRPr="00FD33C0" w:rsidRDefault="006577F4" w:rsidP="006577F4">
      <w:pPr>
        <w:spacing w:after="0" w:line="240" w:lineRule="auto"/>
        <w:jc w:val="center"/>
        <w:rPr>
          <w:b/>
        </w:rPr>
      </w:pPr>
      <w:r w:rsidRPr="00FD33C0">
        <w:rPr>
          <w:b/>
        </w:rPr>
        <w:t>SECUNDARIA DIURNA # 181 “PUERTO DE ALVARAD0”</w:t>
      </w:r>
    </w:p>
    <w:p w14:paraId="369D9591" w14:textId="77777777" w:rsidR="006577F4" w:rsidRPr="00FD33C0" w:rsidRDefault="006577F4" w:rsidP="006577F4">
      <w:pPr>
        <w:spacing w:after="0" w:line="240" w:lineRule="auto"/>
        <w:jc w:val="center"/>
        <w:rPr>
          <w:b/>
        </w:rPr>
      </w:pPr>
      <w:r>
        <w:rPr>
          <w:b/>
        </w:rPr>
        <w:t>TURNO MATUTI</w:t>
      </w:r>
      <w:r w:rsidRPr="00FD33C0">
        <w:rPr>
          <w:b/>
        </w:rPr>
        <w:t>NO</w:t>
      </w:r>
    </w:p>
    <w:p w14:paraId="567FB67D" w14:textId="77777777" w:rsidR="006577F4" w:rsidRDefault="006577F4" w:rsidP="006577F4">
      <w:pPr>
        <w:spacing w:after="0" w:line="240" w:lineRule="auto"/>
        <w:jc w:val="both"/>
        <w:rPr>
          <w:b/>
        </w:rPr>
      </w:pPr>
      <w:r w:rsidRPr="00FD33C0">
        <w:rPr>
          <w:b/>
        </w:rPr>
        <w:t xml:space="preserve">PROFESORA </w:t>
      </w:r>
      <w:r>
        <w:rPr>
          <w:b/>
        </w:rPr>
        <w:t>VERÓNICA RODRÍGUEZ RICO</w:t>
      </w:r>
    </w:p>
    <w:p w14:paraId="7C88B8F1" w14:textId="77777777" w:rsidR="006577F4" w:rsidRDefault="006577F4" w:rsidP="006577F4">
      <w:pPr>
        <w:spacing w:after="0" w:line="240" w:lineRule="auto"/>
        <w:jc w:val="center"/>
      </w:pPr>
    </w:p>
    <w:tbl>
      <w:tblPr>
        <w:tblStyle w:val="Tablaconcuadrcula"/>
        <w:tblW w:w="9923" w:type="dxa"/>
        <w:tblInd w:w="-289" w:type="dxa"/>
        <w:tblLook w:val="04A0" w:firstRow="1" w:lastRow="0" w:firstColumn="1" w:lastColumn="0" w:noHBand="0" w:noVBand="1"/>
      </w:tblPr>
      <w:tblGrid>
        <w:gridCol w:w="1320"/>
        <w:gridCol w:w="1137"/>
        <w:gridCol w:w="1420"/>
        <w:gridCol w:w="1276"/>
        <w:gridCol w:w="1559"/>
        <w:gridCol w:w="1652"/>
        <w:gridCol w:w="1559"/>
      </w:tblGrid>
      <w:tr w:rsidR="006577F4" w:rsidRPr="002F1BF4" w14:paraId="49504B00" w14:textId="77777777" w:rsidTr="00A90B3F">
        <w:trPr>
          <w:trHeight w:val="284"/>
        </w:trPr>
        <w:tc>
          <w:tcPr>
            <w:tcW w:w="1320" w:type="dxa"/>
            <w:shd w:val="clear" w:color="auto" w:fill="FFD966" w:themeFill="accent4" w:themeFillTint="99"/>
          </w:tcPr>
          <w:p w14:paraId="242BE618" w14:textId="77777777" w:rsidR="006577F4" w:rsidRPr="002D654E" w:rsidRDefault="006577F4" w:rsidP="00A90B3F">
            <w:pPr>
              <w:rPr>
                <w:b/>
                <w:sz w:val="20"/>
              </w:rPr>
            </w:pPr>
            <w:bookmarkStart w:id="0" w:name="_Hlk49007179"/>
          </w:p>
        </w:tc>
        <w:tc>
          <w:tcPr>
            <w:tcW w:w="8603" w:type="dxa"/>
            <w:gridSpan w:val="6"/>
            <w:shd w:val="clear" w:color="auto" w:fill="FFD966" w:themeFill="accent4" w:themeFillTint="99"/>
          </w:tcPr>
          <w:p w14:paraId="4326F9F7" w14:textId="77777777" w:rsidR="006577F4" w:rsidRPr="002D654E" w:rsidRDefault="006577F4" w:rsidP="00A90B3F">
            <w:pPr>
              <w:jc w:val="center"/>
              <w:rPr>
                <w:b/>
                <w:sz w:val="20"/>
                <w:szCs w:val="28"/>
              </w:rPr>
            </w:pPr>
            <w:r w:rsidRPr="002D654E">
              <w:rPr>
                <w:b/>
                <w:sz w:val="20"/>
                <w:szCs w:val="28"/>
              </w:rPr>
              <w:t>PLANEACIÓN QUINCENAL</w:t>
            </w:r>
          </w:p>
        </w:tc>
      </w:tr>
      <w:tr w:rsidR="006577F4" w:rsidRPr="002F1BF4" w14:paraId="6C232069" w14:textId="77777777" w:rsidTr="00A90B3F">
        <w:trPr>
          <w:trHeight w:val="251"/>
        </w:trPr>
        <w:tc>
          <w:tcPr>
            <w:tcW w:w="1320" w:type="dxa"/>
            <w:vMerge w:val="restart"/>
            <w:shd w:val="clear" w:color="auto" w:fill="FFD966" w:themeFill="accent4" w:themeFillTint="99"/>
          </w:tcPr>
          <w:p w14:paraId="285A29C6" w14:textId="77777777" w:rsidR="006577F4" w:rsidRPr="002D654E" w:rsidRDefault="006577F4" w:rsidP="00A90B3F">
            <w:pPr>
              <w:rPr>
                <w:b/>
                <w:sz w:val="20"/>
              </w:rPr>
            </w:pPr>
            <w:r w:rsidRPr="002D654E">
              <w:rPr>
                <w:b/>
                <w:sz w:val="20"/>
              </w:rPr>
              <w:t>Nivel educativo</w:t>
            </w:r>
          </w:p>
          <w:p w14:paraId="2601648D" w14:textId="77777777" w:rsidR="006577F4" w:rsidRPr="002D654E" w:rsidRDefault="006577F4" w:rsidP="00A90B3F">
            <w:pPr>
              <w:rPr>
                <w:sz w:val="20"/>
              </w:rPr>
            </w:pPr>
            <w:r w:rsidRPr="002D654E">
              <w:rPr>
                <w:sz w:val="20"/>
              </w:rPr>
              <w:t>S</w:t>
            </w:r>
            <w:r>
              <w:rPr>
                <w:sz w:val="20"/>
              </w:rPr>
              <w:t>ECUNDARIA</w:t>
            </w:r>
          </w:p>
        </w:tc>
        <w:tc>
          <w:tcPr>
            <w:tcW w:w="1137" w:type="dxa"/>
            <w:shd w:val="clear" w:color="auto" w:fill="FFD966" w:themeFill="accent4" w:themeFillTint="99"/>
          </w:tcPr>
          <w:p w14:paraId="1E7B43FA" w14:textId="77777777" w:rsidR="006577F4" w:rsidRPr="002D654E" w:rsidRDefault="006577F4" w:rsidP="00A90B3F">
            <w:pPr>
              <w:rPr>
                <w:b/>
                <w:sz w:val="20"/>
              </w:rPr>
            </w:pPr>
            <w:r w:rsidRPr="002D654E">
              <w:rPr>
                <w:b/>
                <w:sz w:val="20"/>
              </w:rPr>
              <w:t>Grado escolar</w:t>
            </w:r>
          </w:p>
        </w:tc>
        <w:tc>
          <w:tcPr>
            <w:tcW w:w="1420" w:type="dxa"/>
            <w:shd w:val="clear" w:color="auto" w:fill="FFD966" w:themeFill="accent4" w:themeFillTint="99"/>
          </w:tcPr>
          <w:p w14:paraId="79EB7D9F" w14:textId="1AC11928" w:rsidR="006577F4" w:rsidRPr="002D654E" w:rsidRDefault="006577F4" w:rsidP="00A90B3F">
            <w:pPr>
              <w:rPr>
                <w:sz w:val="20"/>
              </w:rPr>
            </w:pPr>
            <w:r>
              <w:rPr>
                <w:sz w:val="20"/>
              </w:rPr>
              <w:t>TERCERO</w:t>
            </w:r>
          </w:p>
        </w:tc>
        <w:tc>
          <w:tcPr>
            <w:tcW w:w="1276" w:type="dxa"/>
            <w:vMerge w:val="restart"/>
            <w:shd w:val="clear" w:color="auto" w:fill="FFD966" w:themeFill="accent4" w:themeFillTint="99"/>
          </w:tcPr>
          <w:p w14:paraId="5A3F389E" w14:textId="77777777" w:rsidR="006577F4" w:rsidRPr="00BA3772" w:rsidRDefault="006577F4" w:rsidP="00A90B3F">
            <w:pPr>
              <w:rPr>
                <w:b/>
                <w:sz w:val="16"/>
              </w:rPr>
            </w:pPr>
            <w:r w:rsidRPr="00BA3772">
              <w:rPr>
                <w:b/>
                <w:sz w:val="16"/>
              </w:rPr>
              <w:t xml:space="preserve">ASIGNATURA </w:t>
            </w:r>
          </w:p>
          <w:p w14:paraId="466BE8FA" w14:textId="77777777" w:rsidR="006577F4" w:rsidRPr="00BA3772" w:rsidRDefault="006577F4" w:rsidP="00A90B3F">
            <w:pPr>
              <w:rPr>
                <w:sz w:val="16"/>
              </w:rPr>
            </w:pPr>
            <w:r w:rsidRPr="00BA3772">
              <w:rPr>
                <w:sz w:val="16"/>
              </w:rPr>
              <w:t>FORM</w:t>
            </w:r>
            <w:r>
              <w:rPr>
                <w:sz w:val="16"/>
              </w:rPr>
              <w:t>A</w:t>
            </w:r>
            <w:r w:rsidRPr="00BA3772">
              <w:rPr>
                <w:sz w:val="16"/>
              </w:rPr>
              <w:t>CIÓN CÍVICA Y ÉTICA</w:t>
            </w:r>
          </w:p>
          <w:p w14:paraId="34D5A805" w14:textId="77777777" w:rsidR="006577F4" w:rsidRPr="00BA3772" w:rsidRDefault="006577F4" w:rsidP="00A90B3F">
            <w:pPr>
              <w:rPr>
                <w:sz w:val="16"/>
              </w:rPr>
            </w:pPr>
          </w:p>
        </w:tc>
        <w:tc>
          <w:tcPr>
            <w:tcW w:w="1559" w:type="dxa"/>
            <w:vMerge w:val="restart"/>
            <w:shd w:val="clear" w:color="auto" w:fill="FFD966" w:themeFill="accent4" w:themeFillTint="99"/>
          </w:tcPr>
          <w:p w14:paraId="039BA28F" w14:textId="77777777" w:rsidR="006577F4" w:rsidRPr="002F1BF4" w:rsidRDefault="006577F4" w:rsidP="00A90B3F">
            <w:pPr>
              <w:rPr>
                <w:b/>
                <w:sz w:val="16"/>
              </w:rPr>
            </w:pPr>
            <w:r w:rsidRPr="002F1BF4">
              <w:rPr>
                <w:b/>
                <w:sz w:val="16"/>
              </w:rPr>
              <w:t xml:space="preserve">TRIMESTRE </w:t>
            </w:r>
          </w:p>
          <w:p w14:paraId="04B7FA28" w14:textId="77777777" w:rsidR="006577F4" w:rsidRPr="002F1BF4" w:rsidRDefault="006577F4" w:rsidP="00A90B3F">
            <w:pPr>
              <w:rPr>
                <w:sz w:val="16"/>
              </w:rPr>
            </w:pPr>
            <w:r w:rsidRPr="002F1BF4">
              <w:rPr>
                <w:sz w:val="16"/>
              </w:rPr>
              <w:t xml:space="preserve">PRIMER TRIMESTRE </w:t>
            </w:r>
          </w:p>
          <w:p w14:paraId="21047878" w14:textId="77777777" w:rsidR="006577F4" w:rsidRPr="002F1BF4" w:rsidRDefault="006577F4" w:rsidP="00A90B3F">
            <w:pPr>
              <w:rPr>
                <w:sz w:val="16"/>
              </w:rPr>
            </w:pPr>
          </w:p>
        </w:tc>
        <w:tc>
          <w:tcPr>
            <w:tcW w:w="1652" w:type="dxa"/>
            <w:shd w:val="clear" w:color="auto" w:fill="FFD966" w:themeFill="accent4" w:themeFillTint="99"/>
          </w:tcPr>
          <w:p w14:paraId="438E6651" w14:textId="77777777" w:rsidR="006577F4" w:rsidRPr="002F1BF4" w:rsidRDefault="006577F4" w:rsidP="00A90B3F">
            <w:pPr>
              <w:rPr>
                <w:b/>
                <w:sz w:val="16"/>
              </w:rPr>
            </w:pPr>
            <w:r w:rsidRPr="002F1BF4">
              <w:rPr>
                <w:b/>
                <w:sz w:val="16"/>
              </w:rPr>
              <w:t xml:space="preserve">Semana </w:t>
            </w:r>
          </w:p>
        </w:tc>
        <w:tc>
          <w:tcPr>
            <w:tcW w:w="1559" w:type="dxa"/>
            <w:shd w:val="clear" w:color="auto" w:fill="FFD966" w:themeFill="accent4" w:themeFillTint="99"/>
          </w:tcPr>
          <w:p w14:paraId="48F7F948" w14:textId="77777777" w:rsidR="006577F4" w:rsidRPr="002F1BF4" w:rsidRDefault="006577F4" w:rsidP="00A90B3F">
            <w:pPr>
              <w:rPr>
                <w:sz w:val="16"/>
              </w:rPr>
            </w:pPr>
            <w:r>
              <w:rPr>
                <w:sz w:val="16"/>
              </w:rPr>
              <w:t xml:space="preserve">4    </w:t>
            </w:r>
            <w:proofErr w:type="gramStart"/>
            <w:r>
              <w:rPr>
                <w:sz w:val="16"/>
              </w:rPr>
              <w:t>Y</w:t>
            </w:r>
            <w:proofErr w:type="gramEnd"/>
            <w:r>
              <w:rPr>
                <w:sz w:val="16"/>
              </w:rPr>
              <w:t xml:space="preserve">   5</w:t>
            </w:r>
          </w:p>
        </w:tc>
      </w:tr>
      <w:tr w:rsidR="006577F4" w:rsidRPr="002F1BF4" w14:paraId="05E022CF" w14:textId="77777777" w:rsidTr="00A90B3F">
        <w:trPr>
          <w:trHeight w:val="310"/>
        </w:trPr>
        <w:tc>
          <w:tcPr>
            <w:tcW w:w="1320" w:type="dxa"/>
            <w:vMerge/>
            <w:shd w:val="clear" w:color="auto" w:fill="FFD966" w:themeFill="accent4" w:themeFillTint="99"/>
          </w:tcPr>
          <w:p w14:paraId="1A9F5382" w14:textId="77777777" w:rsidR="006577F4" w:rsidRPr="002D654E" w:rsidRDefault="006577F4" w:rsidP="00A90B3F">
            <w:pPr>
              <w:rPr>
                <w:sz w:val="20"/>
              </w:rPr>
            </w:pPr>
          </w:p>
        </w:tc>
        <w:tc>
          <w:tcPr>
            <w:tcW w:w="1137" w:type="dxa"/>
            <w:shd w:val="clear" w:color="auto" w:fill="FFD966" w:themeFill="accent4" w:themeFillTint="99"/>
          </w:tcPr>
          <w:p w14:paraId="6D536356" w14:textId="77777777" w:rsidR="006577F4" w:rsidRPr="002D654E" w:rsidRDefault="006577F4" w:rsidP="00A90B3F">
            <w:pPr>
              <w:rPr>
                <w:sz w:val="20"/>
              </w:rPr>
            </w:pPr>
            <w:r w:rsidRPr="002D654E">
              <w:rPr>
                <w:b/>
                <w:sz w:val="20"/>
              </w:rPr>
              <w:t xml:space="preserve">Grupos </w:t>
            </w:r>
          </w:p>
        </w:tc>
        <w:tc>
          <w:tcPr>
            <w:tcW w:w="1420" w:type="dxa"/>
            <w:shd w:val="clear" w:color="auto" w:fill="FFD966" w:themeFill="accent4" w:themeFillTint="99"/>
          </w:tcPr>
          <w:p w14:paraId="3316D487" w14:textId="77777777" w:rsidR="006577F4" w:rsidRPr="002D654E" w:rsidRDefault="006577F4" w:rsidP="00A90B3F">
            <w:pPr>
              <w:rPr>
                <w:sz w:val="20"/>
              </w:rPr>
            </w:pPr>
            <w:r>
              <w:rPr>
                <w:sz w:val="20"/>
              </w:rPr>
              <w:t>A B C D E</w:t>
            </w:r>
          </w:p>
        </w:tc>
        <w:tc>
          <w:tcPr>
            <w:tcW w:w="1276" w:type="dxa"/>
            <w:vMerge/>
            <w:shd w:val="clear" w:color="auto" w:fill="FFD966" w:themeFill="accent4" w:themeFillTint="99"/>
          </w:tcPr>
          <w:p w14:paraId="0DE4034E" w14:textId="77777777" w:rsidR="006577F4" w:rsidRPr="002F1BF4" w:rsidRDefault="006577F4" w:rsidP="00A90B3F">
            <w:pPr>
              <w:rPr>
                <w:sz w:val="16"/>
              </w:rPr>
            </w:pPr>
          </w:p>
        </w:tc>
        <w:tc>
          <w:tcPr>
            <w:tcW w:w="1559" w:type="dxa"/>
            <w:vMerge/>
            <w:shd w:val="clear" w:color="auto" w:fill="FFD966" w:themeFill="accent4" w:themeFillTint="99"/>
          </w:tcPr>
          <w:p w14:paraId="7F5F8D04" w14:textId="77777777" w:rsidR="006577F4" w:rsidRPr="002F1BF4" w:rsidRDefault="006577F4" w:rsidP="00A90B3F">
            <w:pPr>
              <w:rPr>
                <w:sz w:val="16"/>
              </w:rPr>
            </w:pPr>
          </w:p>
        </w:tc>
        <w:tc>
          <w:tcPr>
            <w:tcW w:w="1652" w:type="dxa"/>
            <w:shd w:val="clear" w:color="auto" w:fill="FFD966" w:themeFill="accent4" w:themeFillTint="99"/>
          </w:tcPr>
          <w:p w14:paraId="0FB1CFD0" w14:textId="77777777" w:rsidR="006577F4" w:rsidRPr="002F1BF4" w:rsidRDefault="006577F4" w:rsidP="00A90B3F">
            <w:pPr>
              <w:rPr>
                <w:b/>
                <w:sz w:val="16"/>
              </w:rPr>
            </w:pPr>
            <w:r w:rsidRPr="002F1BF4">
              <w:rPr>
                <w:b/>
                <w:sz w:val="16"/>
              </w:rPr>
              <w:t xml:space="preserve">Fecha </w:t>
            </w:r>
          </w:p>
        </w:tc>
        <w:tc>
          <w:tcPr>
            <w:tcW w:w="1559" w:type="dxa"/>
            <w:shd w:val="clear" w:color="auto" w:fill="FFD966" w:themeFill="accent4" w:themeFillTint="99"/>
          </w:tcPr>
          <w:p w14:paraId="337E0DB2" w14:textId="31730D0C" w:rsidR="006577F4" w:rsidRPr="002F1BF4" w:rsidRDefault="006577F4" w:rsidP="00A90B3F">
            <w:pPr>
              <w:rPr>
                <w:sz w:val="16"/>
              </w:rPr>
            </w:pPr>
            <w:r>
              <w:rPr>
                <w:sz w:val="16"/>
              </w:rPr>
              <w:t>1</w:t>
            </w:r>
            <w:r w:rsidRPr="002F1BF4">
              <w:rPr>
                <w:sz w:val="16"/>
              </w:rPr>
              <w:t>4</w:t>
            </w:r>
            <w:r>
              <w:rPr>
                <w:sz w:val="16"/>
              </w:rPr>
              <w:t xml:space="preserve"> al 25</w:t>
            </w:r>
            <w:r w:rsidRPr="002F1BF4">
              <w:rPr>
                <w:sz w:val="16"/>
              </w:rPr>
              <w:t xml:space="preserve"> de </w:t>
            </w:r>
            <w:r>
              <w:rPr>
                <w:sz w:val="16"/>
              </w:rPr>
              <w:t xml:space="preserve">septiembre </w:t>
            </w:r>
          </w:p>
        </w:tc>
      </w:tr>
      <w:tr w:rsidR="006577F4" w:rsidRPr="002F1BF4" w14:paraId="19524377" w14:textId="77777777" w:rsidTr="00A90B3F">
        <w:trPr>
          <w:trHeight w:val="174"/>
        </w:trPr>
        <w:tc>
          <w:tcPr>
            <w:tcW w:w="1320" w:type="dxa"/>
            <w:shd w:val="clear" w:color="auto" w:fill="FFD966" w:themeFill="accent4" w:themeFillTint="99"/>
          </w:tcPr>
          <w:p w14:paraId="02A41B12" w14:textId="77777777" w:rsidR="006577F4" w:rsidRPr="002D654E" w:rsidRDefault="006577F4" w:rsidP="00A90B3F">
            <w:pPr>
              <w:rPr>
                <w:b/>
                <w:sz w:val="20"/>
              </w:rPr>
            </w:pPr>
            <w:r w:rsidRPr="002D654E">
              <w:rPr>
                <w:b/>
                <w:sz w:val="20"/>
              </w:rPr>
              <w:t>Tema</w:t>
            </w:r>
          </w:p>
        </w:tc>
        <w:tc>
          <w:tcPr>
            <w:tcW w:w="8603" w:type="dxa"/>
            <w:gridSpan w:val="6"/>
            <w:shd w:val="clear" w:color="auto" w:fill="FFD966" w:themeFill="accent4" w:themeFillTint="99"/>
          </w:tcPr>
          <w:p w14:paraId="6CAF3A08" w14:textId="77777777" w:rsidR="006577F4" w:rsidRPr="002D654E" w:rsidRDefault="006577F4" w:rsidP="00A90B3F">
            <w:pPr>
              <w:rPr>
                <w:b/>
                <w:sz w:val="20"/>
              </w:rPr>
            </w:pPr>
            <w:r>
              <w:rPr>
                <w:b/>
                <w:sz w:val="20"/>
              </w:rPr>
              <w:t>INDICACIONES DE TRABAJO</w:t>
            </w:r>
          </w:p>
        </w:tc>
      </w:tr>
      <w:tr w:rsidR="006577F4" w:rsidRPr="002F1BF4" w14:paraId="3717D3E2" w14:textId="77777777" w:rsidTr="00A90B3F">
        <w:trPr>
          <w:trHeight w:val="810"/>
        </w:trPr>
        <w:tc>
          <w:tcPr>
            <w:tcW w:w="9923" w:type="dxa"/>
            <w:gridSpan w:val="7"/>
            <w:shd w:val="clear" w:color="auto" w:fill="auto"/>
          </w:tcPr>
          <w:p w14:paraId="29D16815" w14:textId="77777777" w:rsidR="008566AF" w:rsidRDefault="008566AF" w:rsidP="00A90B3F">
            <w:pPr>
              <w:rPr>
                <w:sz w:val="20"/>
              </w:rPr>
            </w:pPr>
          </w:p>
          <w:p w14:paraId="03F2EEB2" w14:textId="30C777FD" w:rsidR="006577F4" w:rsidRPr="00AB44A0" w:rsidRDefault="006577F4" w:rsidP="00A90B3F">
            <w:pPr>
              <w:rPr>
                <w:sz w:val="20"/>
              </w:rPr>
            </w:pPr>
            <w:r w:rsidRPr="006577F4">
              <w:rPr>
                <w:sz w:val="20"/>
              </w:rPr>
              <w:t xml:space="preserve">¡Hola querido alum@! </w:t>
            </w:r>
            <w:r w:rsidRPr="00AB44A0">
              <w:rPr>
                <w:sz w:val="20"/>
              </w:rPr>
              <w:t>Como te comente en las clases virtuales esta semana comenzaremos a trabajar co</w:t>
            </w:r>
            <w:r>
              <w:rPr>
                <w:sz w:val="20"/>
              </w:rPr>
              <w:t>n</w:t>
            </w:r>
            <w:r w:rsidRPr="00AB44A0">
              <w:rPr>
                <w:sz w:val="20"/>
              </w:rPr>
              <w:t xml:space="preserve"> </w:t>
            </w:r>
            <w:r>
              <w:rPr>
                <w:sz w:val="20"/>
              </w:rPr>
              <w:t xml:space="preserve">nuestro libro texto y comenzaremos el trabajo de los nuevos temas que corresponden a nuestra asignatura en </w:t>
            </w:r>
            <w:proofErr w:type="gramStart"/>
            <w:r>
              <w:rPr>
                <w:sz w:val="20"/>
              </w:rPr>
              <w:t>el  TERCER</w:t>
            </w:r>
            <w:proofErr w:type="gramEnd"/>
            <w:r>
              <w:rPr>
                <w:sz w:val="20"/>
              </w:rPr>
              <w:t xml:space="preserve"> GRADO, para lo c</w:t>
            </w:r>
            <w:r w:rsidR="008566AF">
              <w:rPr>
                <w:sz w:val="20"/>
              </w:rPr>
              <w:t>ual</w:t>
            </w:r>
            <w:r>
              <w:rPr>
                <w:sz w:val="20"/>
              </w:rPr>
              <w:t xml:space="preserve"> es necesario que leas detenidamente las indicaciones acerca de las actividades que necesito que lleves a cabo.</w:t>
            </w:r>
          </w:p>
          <w:p w14:paraId="19BBDA90" w14:textId="77777777" w:rsidR="006577F4" w:rsidRDefault="006577F4" w:rsidP="00A90B3F">
            <w:pPr>
              <w:jc w:val="both"/>
              <w:rPr>
                <w:sz w:val="20"/>
              </w:rPr>
            </w:pPr>
          </w:p>
          <w:p w14:paraId="56BC8D1E" w14:textId="4A2EA22B" w:rsidR="006577F4" w:rsidRDefault="006577F4" w:rsidP="00A90B3F">
            <w:pPr>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 en orden, en posición correcta y con nitidez, ten presente que no debemos olvidar en tu mail en la parte de </w:t>
            </w:r>
            <w:r w:rsidRPr="00AB44A0">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1A7EAAB1" w14:textId="77777777" w:rsidR="006577F4" w:rsidRDefault="006577F4" w:rsidP="00A90B3F">
            <w:pPr>
              <w:jc w:val="both"/>
              <w:rPr>
                <w:sz w:val="20"/>
              </w:rPr>
            </w:pPr>
          </w:p>
          <w:p w14:paraId="08670645" w14:textId="77777777" w:rsidR="006577F4" w:rsidRPr="00623F03" w:rsidRDefault="006577F4" w:rsidP="00A90B3F">
            <w:pPr>
              <w:jc w:val="both"/>
              <w:rPr>
                <w:sz w:val="32"/>
                <w:szCs w:val="32"/>
              </w:rPr>
            </w:pPr>
            <w:r w:rsidRPr="00623F03">
              <w:rPr>
                <w:sz w:val="32"/>
                <w:szCs w:val="32"/>
              </w:rPr>
              <w:t xml:space="preserve">El correo es el siguiente: </w:t>
            </w:r>
            <w:hyperlink r:id="rId5" w:history="1">
              <w:r w:rsidRPr="00623F03">
                <w:rPr>
                  <w:rStyle w:val="Hipervnculo"/>
                  <w:sz w:val="32"/>
                  <w:szCs w:val="32"/>
                </w:rPr>
                <w:t>veronica.rodriguezr@aefcm.gob.mx</w:t>
              </w:r>
            </w:hyperlink>
          </w:p>
          <w:p w14:paraId="736840DB" w14:textId="77777777" w:rsidR="006577F4" w:rsidRPr="00623F03" w:rsidRDefault="006577F4" w:rsidP="00A90B3F">
            <w:pPr>
              <w:jc w:val="both"/>
              <w:rPr>
                <w:sz w:val="32"/>
                <w:szCs w:val="32"/>
              </w:rPr>
            </w:pPr>
            <w:r w:rsidRPr="00623F03">
              <w:rPr>
                <w:sz w:val="32"/>
                <w:szCs w:val="32"/>
              </w:rPr>
              <w:t>El WhatsApp es 5586873940</w:t>
            </w:r>
          </w:p>
          <w:p w14:paraId="018D0FD1" w14:textId="77777777" w:rsidR="006577F4" w:rsidRDefault="006577F4" w:rsidP="00A90B3F">
            <w:pPr>
              <w:jc w:val="both"/>
              <w:rPr>
                <w:sz w:val="20"/>
              </w:rPr>
            </w:pPr>
          </w:p>
          <w:p w14:paraId="1BA47AF4" w14:textId="77777777" w:rsidR="006577F4" w:rsidRPr="00623F03" w:rsidRDefault="006577F4" w:rsidP="00A90B3F">
            <w:pPr>
              <w:jc w:val="both"/>
              <w:rPr>
                <w:sz w:val="32"/>
                <w:szCs w:val="32"/>
              </w:rPr>
            </w:pPr>
            <w:r w:rsidRPr="00623F03">
              <w:rPr>
                <w:sz w:val="32"/>
                <w:szCs w:val="32"/>
              </w:rPr>
              <w:t>SEMANA DEL 14 AL 18 DE SEPTIEMBRE:  Viernes18 de septiembre</w:t>
            </w:r>
          </w:p>
          <w:p w14:paraId="100D94B2" w14:textId="77777777" w:rsidR="006577F4" w:rsidRPr="00623F03" w:rsidRDefault="006577F4" w:rsidP="00A90B3F">
            <w:pPr>
              <w:jc w:val="both"/>
              <w:rPr>
                <w:sz w:val="32"/>
                <w:szCs w:val="32"/>
              </w:rPr>
            </w:pPr>
          </w:p>
          <w:p w14:paraId="740E3C87" w14:textId="30241B7F" w:rsidR="006577F4" w:rsidRPr="00623F03" w:rsidRDefault="006577F4" w:rsidP="00A90B3F">
            <w:pPr>
              <w:jc w:val="both"/>
              <w:rPr>
                <w:sz w:val="32"/>
                <w:szCs w:val="32"/>
              </w:rPr>
            </w:pPr>
            <w:r w:rsidRPr="00623F03">
              <w:rPr>
                <w:sz w:val="32"/>
                <w:szCs w:val="32"/>
              </w:rPr>
              <w:t>SEMANA DEL 21 AL 25 DE SEPTIEM</w:t>
            </w:r>
            <w:r>
              <w:rPr>
                <w:sz w:val="32"/>
                <w:szCs w:val="32"/>
              </w:rPr>
              <w:t>B</w:t>
            </w:r>
            <w:r w:rsidRPr="00623F03">
              <w:rPr>
                <w:sz w:val="32"/>
                <w:szCs w:val="32"/>
              </w:rPr>
              <w:t xml:space="preserve">RE: </w:t>
            </w:r>
            <w:proofErr w:type="gramStart"/>
            <w:r w:rsidRPr="00623F03">
              <w:rPr>
                <w:sz w:val="32"/>
                <w:szCs w:val="32"/>
              </w:rPr>
              <w:t>Viernes</w:t>
            </w:r>
            <w:proofErr w:type="gramEnd"/>
            <w:r w:rsidRPr="00623F03">
              <w:rPr>
                <w:sz w:val="32"/>
                <w:szCs w:val="32"/>
              </w:rPr>
              <w:t xml:space="preserve"> 25 de septiembre</w:t>
            </w:r>
          </w:p>
          <w:p w14:paraId="6134F0A7" w14:textId="77777777" w:rsidR="006577F4" w:rsidRDefault="006577F4" w:rsidP="00A90B3F">
            <w:pPr>
              <w:jc w:val="both"/>
              <w:rPr>
                <w:sz w:val="20"/>
              </w:rPr>
            </w:pPr>
          </w:p>
          <w:p w14:paraId="47012496" w14:textId="77777777" w:rsidR="006577F4" w:rsidRDefault="006577F4" w:rsidP="00A90B3F">
            <w:pPr>
              <w:jc w:val="both"/>
              <w:rPr>
                <w:sz w:val="20"/>
              </w:rPr>
            </w:pPr>
          </w:p>
          <w:p w14:paraId="3522147B" w14:textId="77777777" w:rsidR="006577F4" w:rsidRDefault="006577F4" w:rsidP="00A90B3F">
            <w:pPr>
              <w:jc w:val="both"/>
              <w:rPr>
                <w:sz w:val="20"/>
              </w:rPr>
            </w:pPr>
            <w:r>
              <w:rPr>
                <w:sz w:val="20"/>
              </w:rPr>
              <w:t>Es necesario que veas los programas que se están transmitiendo a través de la TELEVISIÓN, pero esta vez no necesito que hagas resumen ni tomes notas, solo que los veas y pongas toda tu atención, las actividades que te pediré realizar serán con ayuda de tu LIBRO DE TEXTO</w:t>
            </w:r>
          </w:p>
          <w:p w14:paraId="77788DB8" w14:textId="77777777" w:rsidR="006577F4" w:rsidRDefault="006577F4" w:rsidP="00A90B3F">
            <w:pPr>
              <w:jc w:val="both"/>
              <w:rPr>
                <w:sz w:val="20"/>
              </w:rPr>
            </w:pPr>
          </w:p>
          <w:p w14:paraId="66E1C048" w14:textId="77777777" w:rsidR="006577F4" w:rsidRDefault="006577F4" w:rsidP="00A90B3F">
            <w:pPr>
              <w:jc w:val="both"/>
              <w:rPr>
                <w:sz w:val="20"/>
              </w:rPr>
            </w:pPr>
            <w:r>
              <w:rPr>
                <w:sz w:val="20"/>
              </w:rPr>
              <w:t>Lo que si es necesario que anotes en tu libreta son los temas y el aprendizaje esperado de cada uno de los programas, los cuáles te anoto a continuación.</w:t>
            </w:r>
          </w:p>
          <w:p w14:paraId="7D9A6E7B" w14:textId="77777777" w:rsidR="006577F4" w:rsidRDefault="006577F4" w:rsidP="00A90B3F">
            <w:pPr>
              <w:jc w:val="both"/>
              <w:rPr>
                <w:sz w:val="20"/>
              </w:rPr>
            </w:pPr>
          </w:p>
          <w:p w14:paraId="744AD80C" w14:textId="77777777" w:rsidR="00EB0B01" w:rsidRDefault="00EB0B01" w:rsidP="00A90B3F">
            <w:pPr>
              <w:jc w:val="both"/>
              <w:rPr>
                <w:sz w:val="20"/>
              </w:rPr>
            </w:pPr>
          </w:p>
          <w:p w14:paraId="153F03B6" w14:textId="77777777" w:rsidR="006577F4" w:rsidRDefault="006577F4" w:rsidP="00A90B3F">
            <w:pPr>
              <w:jc w:val="both"/>
              <w:rPr>
                <w:sz w:val="20"/>
              </w:rPr>
            </w:pPr>
          </w:p>
          <w:p w14:paraId="2D7E2653" w14:textId="6E497E21" w:rsidR="006577F4" w:rsidRPr="006934D0" w:rsidRDefault="00EB0B01" w:rsidP="00A90B3F">
            <w:pPr>
              <w:jc w:val="both"/>
              <w:rPr>
                <w:b/>
                <w:bCs/>
                <w:sz w:val="28"/>
                <w:szCs w:val="28"/>
              </w:rPr>
            </w:pPr>
            <w:r w:rsidRPr="006934D0">
              <w:rPr>
                <w:b/>
                <w:bCs/>
                <w:sz w:val="28"/>
                <w:szCs w:val="28"/>
              </w:rPr>
              <w:t>NOTA IMPORTANTE: DE ALGUNAS ACTIVIDADES NO NECESITO FOTO, SI DELATE DE ELLA ESTA LA INDICACIÓN POR FAVOR RESPETALA, SI NO TIENE LA INDICACIÓN SIGNIFICA QUE DE ESA ACTIVIDAD SI REQUIERO EVIDENCIA PARA REVISAR, LA RETROALIMENTACIÓN SE DARA EN LAS CLASES VIRTUALES.</w:t>
            </w:r>
          </w:p>
          <w:p w14:paraId="7268BC97" w14:textId="77777777" w:rsidR="006577F4" w:rsidRPr="00326896" w:rsidRDefault="006577F4" w:rsidP="00A90B3F">
            <w:pPr>
              <w:jc w:val="both"/>
              <w:rPr>
                <w:sz w:val="20"/>
              </w:rPr>
            </w:pPr>
          </w:p>
        </w:tc>
      </w:tr>
      <w:bookmarkEnd w:id="0"/>
    </w:tbl>
    <w:p w14:paraId="0679D83F" w14:textId="45C68E6C" w:rsidR="00841F4C" w:rsidRDefault="00841F4C"/>
    <w:p w14:paraId="0D17188B" w14:textId="77777777" w:rsidR="006577F4" w:rsidRDefault="006577F4" w:rsidP="006577F4"/>
    <w:tbl>
      <w:tblPr>
        <w:tblStyle w:val="Tablaconcuadrcula"/>
        <w:tblW w:w="9923" w:type="dxa"/>
        <w:tblInd w:w="-289" w:type="dxa"/>
        <w:tblLook w:val="04A0" w:firstRow="1" w:lastRow="0" w:firstColumn="1" w:lastColumn="0" w:noHBand="0" w:noVBand="1"/>
      </w:tblPr>
      <w:tblGrid>
        <w:gridCol w:w="1300"/>
        <w:gridCol w:w="8623"/>
      </w:tblGrid>
      <w:tr w:rsidR="006577F4" w:rsidRPr="002F1BF4" w14:paraId="11B03034" w14:textId="77777777" w:rsidTr="00A90B3F">
        <w:trPr>
          <w:trHeight w:val="212"/>
        </w:trPr>
        <w:tc>
          <w:tcPr>
            <w:tcW w:w="1300" w:type="dxa"/>
            <w:shd w:val="clear" w:color="auto" w:fill="FFD966" w:themeFill="accent4" w:themeFillTint="99"/>
          </w:tcPr>
          <w:p w14:paraId="4A1533C2" w14:textId="77777777" w:rsidR="006577F4" w:rsidRPr="002D654E" w:rsidRDefault="006577F4" w:rsidP="00A90B3F">
            <w:pPr>
              <w:rPr>
                <w:b/>
                <w:sz w:val="20"/>
                <w:szCs w:val="20"/>
              </w:rPr>
            </w:pPr>
            <w:r w:rsidRPr="002D654E">
              <w:rPr>
                <w:b/>
                <w:sz w:val="20"/>
                <w:szCs w:val="20"/>
              </w:rPr>
              <w:lastRenderedPageBreak/>
              <w:t xml:space="preserve">Tema </w:t>
            </w:r>
          </w:p>
        </w:tc>
        <w:tc>
          <w:tcPr>
            <w:tcW w:w="8623" w:type="dxa"/>
            <w:shd w:val="clear" w:color="auto" w:fill="FFD966" w:themeFill="accent4" w:themeFillTint="99"/>
          </w:tcPr>
          <w:p w14:paraId="2A6F7A36" w14:textId="7779B70B" w:rsidR="006577F4" w:rsidRPr="002D654E" w:rsidRDefault="006577F4" w:rsidP="00A90B3F">
            <w:pPr>
              <w:rPr>
                <w:b/>
                <w:sz w:val="20"/>
                <w:szCs w:val="20"/>
              </w:rPr>
            </w:pPr>
            <w:r>
              <w:rPr>
                <w:b/>
                <w:sz w:val="20"/>
                <w:szCs w:val="20"/>
              </w:rPr>
              <w:t>UNIDAD 1 RESPONSABILIDADES Y CUIDADOS PARA NUESTRO PRESENTE Y FUTURO</w:t>
            </w:r>
          </w:p>
        </w:tc>
      </w:tr>
      <w:tr w:rsidR="006577F4" w:rsidRPr="00623F03" w14:paraId="54CCC70D" w14:textId="77777777" w:rsidTr="00A90B3F">
        <w:trPr>
          <w:trHeight w:val="1145"/>
        </w:trPr>
        <w:tc>
          <w:tcPr>
            <w:tcW w:w="1300" w:type="dxa"/>
            <w:shd w:val="clear" w:color="auto" w:fill="FFD966" w:themeFill="accent4" w:themeFillTint="99"/>
          </w:tcPr>
          <w:p w14:paraId="2F35F26A" w14:textId="77777777" w:rsidR="006577F4" w:rsidRDefault="006577F4" w:rsidP="00A90B3F">
            <w:pPr>
              <w:rPr>
                <w:b/>
                <w:sz w:val="20"/>
                <w:szCs w:val="20"/>
              </w:rPr>
            </w:pPr>
            <w:r w:rsidRPr="002D654E">
              <w:rPr>
                <w:b/>
                <w:sz w:val="20"/>
                <w:szCs w:val="20"/>
              </w:rPr>
              <w:t>Actividad</w:t>
            </w:r>
            <w:r>
              <w:rPr>
                <w:b/>
                <w:sz w:val="20"/>
                <w:szCs w:val="20"/>
              </w:rPr>
              <w:t xml:space="preserve">es </w:t>
            </w:r>
            <w:r w:rsidRPr="002D654E">
              <w:rPr>
                <w:b/>
                <w:sz w:val="20"/>
                <w:szCs w:val="20"/>
              </w:rPr>
              <w:t xml:space="preserve"> </w:t>
            </w:r>
          </w:p>
          <w:p w14:paraId="43A196D6" w14:textId="77777777" w:rsidR="006577F4" w:rsidRPr="002D654E" w:rsidRDefault="006577F4" w:rsidP="00A90B3F">
            <w:pPr>
              <w:rPr>
                <w:b/>
                <w:sz w:val="20"/>
                <w:szCs w:val="20"/>
              </w:rPr>
            </w:pPr>
            <w:r>
              <w:rPr>
                <w:b/>
                <w:sz w:val="20"/>
                <w:szCs w:val="20"/>
              </w:rPr>
              <w:t>APRENDE EN CASA I</w:t>
            </w:r>
          </w:p>
        </w:tc>
        <w:tc>
          <w:tcPr>
            <w:tcW w:w="8623" w:type="dxa"/>
            <w:shd w:val="clear" w:color="auto" w:fill="FFD966" w:themeFill="accent4" w:themeFillTint="99"/>
          </w:tcPr>
          <w:p w14:paraId="292470C7" w14:textId="77777777" w:rsidR="006577F4" w:rsidRPr="00623F03" w:rsidRDefault="006577F4" w:rsidP="00A90B3F">
            <w:pPr>
              <w:rPr>
                <w:sz w:val="20"/>
                <w:szCs w:val="20"/>
              </w:rPr>
            </w:pPr>
            <w:r w:rsidRPr="00623F03">
              <w:rPr>
                <w:sz w:val="20"/>
                <w:szCs w:val="20"/>
              </w:rPr>
              <w:t>MARTES 15 DE SEPTIEMBRE</w:t>
            </w:r>
          </w:p>
          <w:p w14:paraId="76073E62" w14:textId="77777777" w:rsidR="006577F4" w:rsidRPr="00623F03" w:rsidRDefault="006577F4" w:rsidP="00A90B3F">
            <w:pPr>
              <w:rPr>
                <w:sz w:val="20"/>
                <w:szCs w:val="20"/>
              </w:rPr>
            </w:pPr>
          </w:p>
          <w:p w14:paraId="0EF1295E" w14:textId="77777777" w:rsidR="006577F4" w:rsidRPr="00623F03" w:rsidRDefault="006577F4" w:rsidP="00A90B3F">
            <w:pPr>
              <w:rPr>
                <w:sz w:val="20"/>
                <w:szCs w:val="20"/>
              </w:rPr>
            </w:pPr>
            <w:r w:rsidRPr="00623F03">
              <w:rPr>
                <w:sz w:val="20"/>
                <w:szCs w:val="20"/>
              </w:rPr>
              <w:t xml:space="preserve">JUEVES </w:t>
            </w:r>
            <w:r>
              <w:rPr>
                <w:sz w:val="20"/>
                <w:szCs w:val="20"/>
              </w:rPr>
              <w:t>1</w:t>
            </w:r>
            <w:r w:rsidRPr="00623F03">
              <w:rPr>
                <w:sz w:val="20"/>
                <w:szCs w:val="20"/>
              </w:rPr>
              <w:t>7 DE SE</w:t>
            </w:r>
            <w:r>
              <w:rPr>
                <w:sz w:val="20"/>
                <w:szCs w:val="20"/>
              </w:rPr>
              <w:t>PTIEMBRE</w:t>
            </w:r>
          </w:p>
        </w:tc>
      </w:tr>
      <w:tr w:rsidR="006577F4" w:rsidRPr="002F1BF4" w14:paraId="2B5D6334" w14:textId="77777777" w:rsidTr="00A90B3F">
        <w:trPr>
          <w:trHeight w:val="4376"/>
        </w:trPr>
        <w:tc>
          <w:tcPr>
            <w:tcW w:w="9923" w:type="dxa"/>
            <w:gridSpan w:val="2"/>
            <w:shd w:val="clear" w:color="auto" w:fill="FFFFFF" w:themeFill="background1"/>
          </w:tcPr>
          <w:p w14:paraId="4EFD17A3" w14:textId="77777777" w:rsidR="006577F4" w:rsidRPr="00623F03" w:rsidRDefault="006577F4" w:rsidP="00A90B3F">
            <w:pPr>
              <w:rPr>
                <w:b/>
                <w:sz w:val="20"/>
                <w:szCs w:val="20"/>
              </w:rPr>
            </w:pPr>
          </w:p>
          <w:p w14:paraId="5E80A0DA" w14:textId="77777777" w:rsidR="006577F4" w:rsidRPr="006577F4" w:rsidRDefault="006577F4" w:rsidP="00A90B3F">
            <w:pPr>
              <w:rPr>
                <w:b/>
                <w:sz w:val="32"/>
                <w:szCs w:val="32"/>
              </w:rPr>
            </w:pPr>
            <w:r w:rsidRPr="006577F4">
              <w:rPr>
                <w:b/>
                <w:sz w:val="32"/>
                <w:szCs w:val="32"/>
              </w:rPr>
              <w:t>SEMANA DEL 14 AL 18 SEPTIEMBRE</w:t>
            </w:r>
          </w:p>
          <w:p w14:paraId="07A7C6D5" w14:textId="77777777" w:rsidR="006577F4" w:rsidRPr="006577F4" w:rsidRDefault="006577F4" w:rsidP="00A90B3F">
            <w:pPr>
              <w:rPr>
                <w:b/>
                <w:sz w:val="20"/>
                <w:szCs w:val="20"/>
              </w:rPr>
            </w:pPr>
          </w:p>
          <w:p w14:paraId="4A83819D" w14:textId="77777777" w:rsidR="006577F4" w:rsidRPr="006577F4" w:rsidRDefault="006577F4" w:rsidP="00A90B3F">
            <w:pPr>
              <w:rPr>
                <w:b/>
                <w:sz w:val="20"/>
                <w:szCs w:val="20"/>
              </w:rPr>
            </w:pPr>
          </w:p>
          <w:p w14:paraId="321052A1" w14:textId="77777777" w:rsidR="006577F4" w:rsidRPr="006577F4" w:rsidRDefault="006577F4" w:rsidP="00A90B3F">
            <w:pPr>
              <w:rPr>
                <w:b/>
                <w:sz w:val="20"/>
                <w:szCs w:val="20"/>
              </w:rPr>
            </w:pPr>
          </w:p>
          <w:p w14:paraId="373EC839" w14:textId="4F3B52D3" w:rsidR="006577F4" w:rsidRDefault="006577F4" w:rsidP="00A90B3F">
            <w:pPr>
              <w:rPr>
                <w:b/>
                <w:sz w:val="20"/>
                <w:szCs w:val="20"/>
              </w:rPr>
            </w:pPr>
            <w:r w:rsidRPr="00833A78">
              <w:rPr>
                <w:b/>
                <w:sz w:val="20"/>
                <w:szCs w:val="20"/>
              </w:rPr>
              <w:t xml:space="preserve">Tema: </w:t>
            </w:r>
            <w:r>
              <w:rPr>
                <w:b/>
                <w:sz w:val="20"/>
                <w:szCs w:val="20"/>
              </w:rPr>
              <w:t>DERECHOS SEXUALES DE LOS JÓVENES</w:t>
            </w:r>
          </w:p>
          <w:p w14:paraId="7E941576" w14:textId="77777777" w:rsidR="006577F4" w:rsidRDefault="006577F4" w:rsidP="00A90B3F">
            <w:pPr>
              <w:rPr>
                <w:b/>
                <w:sz w:val="20"/>
                <w:szCs w:val="20"/>
              </w:rPr>
            </w:pPr>
          </w:p>
          <w:p w14:paraId="12083925" w14:textId="4AA49D74" w:rsidR="006577F4" w:rsidRPr="00AE6FA9" w:rsidRDefault="006577F4" w:rsidP="00A90B3F">
            <w:pPr>
              <w:rPr>
                <w:bCs/>
                <w:sz w:val="20"/>
                <w:szCs w:val="20"/>
              </w:rPr>
            </w:pPr>
            <w:r>
              <w:rPr>
                <w:b/>
                <w:sz w:val="20"/>
                <w:szCs w:val="20"/>
              </w:rPr>
              <w:t>APRENDIZAJE ESPERADO:</w:t>
            </w:r>
            <w:r w:rsidRPr="00AE6FA9">
              <w:rPr>
                <w:bCs/>
                <w:sz w:val="20"/>
                <w:szCs w:val="20"/>
              </w:rPr>
              <w:t xml:space="preserve"> </w:t>
            </w:r>
            <w:r>
              <w:rPr>
                <w:bCs/>
                <w:sz w:val="20"/>
                <w:szCs w:val="20"/>
              </w:rPr>
              <w:t>Ejercer sus derechos sexuales reproductivos de manera responsable e informada y emplea recursos personales para establecer relaciones de pareja o noviazgo, sanos y placenteras.</w:t>
            </w:r>
          </w:p>
          <w:p w14:paraId="6084FBDC" w14:textId="77777777" w:rsidR="006577F4" w:rsidRDefault="006577F4" w:rsidP="00A90B3F">
            <w:pPr>
              <w:rPr>
                <w:bCs/>
                <w:sz w:val="20"/>
                <w:szCs w:val="20"/>
              </w:rPr>
            </w:pPr>
          </w:p>
          <w:p w14:paraId="68BF0255" w14:textId="5FD8BBA9" w:rsidR="006577F4" w:rsidRDefault="006577F4" w:rsidP="00A90B3F">
            <w:pPr>
              <w:rPr>
                <w:b/>
                <w:sz w:val="20"/>
                <w:szCs w:val="20"/>
              </w:rPr>
            </w:pPr>
            <w:r>
              <w:rPr>
                <w:b/>
                <w:sz w:val="20"/>
                <w:szCs w:val="20"/>
              </w:rPr>
              <w:t xml:space="preserve">ACTIVIDAD: SECUENCIA 1 ASÍ SOY, ASÍ PUEDO </w:t>
            </w:r>
            <w:proofErr w:type="gramStart"/>
            <w:r>
              <w:rPr>
                <w:b/>
                <w:sz w:val="20"/>
                <w:szCs w:val="20"/>
              </w:rPr>
              <w:t>SER  (</w:t>
            </w:r>
            <w:proofErr w:type="gramEnd"/>
            <w:r>
              <w:rPr>
                <w:b/>
                <w:sz w:val="20"/>
                <w:szCs w:val="20"/>
              </w:rPr>
              <w:t>página 16 libro de texto)</w:t>
            </w:r>
          </w:p>
          <w:p w14:paraId="18A43EDA" w14:textId="700BFFB8" w:rsidR="0074572F" w:rsidRDefault="0074572F" w:rsidP="00A90B3F">
            <w:pPr>
              <w:rPr>
                <w:b/>
                <w:sz w:val="20"/>
                <w:szCs w:val="20"/>
              </w:rPr>
            </w:pPr>
          </w:p>
          <w:p w14:paraId="175E1D79" w14:textId="4361C47C" w:rsidR="0074572F" w:rsidRPr="0074572F" w:rsidRDefault="0074572F" w:rsidP="00A90B3F">
            <w:pPr>
              <w:rPr>
                <w:bCs/>
                <w:sz w:val="20"/>
                <w:szCs w:val="20"/>
              </w:rPr>
            </w:pPr>
            <w:r w:rsidRPr="0074572F">
              <w:rPr>
                <w:bCs/>
                <w:sz w:val="20"/>
                <w:szCs w:val="20"/>
              </w:rPr>
              <w:t>Como parte de tu formació</w:t>
            </w:r>
            <w:r>
              <w:rPr>
                <w:bCs/>
                <w:sz w:val="20"/>
                <w:szCs w:val="20"/>
              </w:rPr>
              <w:t xml:space="preserve">n ciudadana, el conocimiento que adquieres acerca de tus cualidades personales es un punto de referencia para tu participación en los asuntos públicos. Conocer tus características, intereses y necesidades te sirve para saber el tipo de relaciones que establezcas con los </w:t>
            </w:r>
            <w:proofErr w:type="gramStart"/>
            <w:r>
              <w:rPr>
                <w:bCs/>
                <w:sz w:val="20"/>
                <w:szCs w:val="20"/>
              </w:rPr>
              <w:t>demás  y</w:t>
            </w:r>
            <w:proofErr w:type="gramEnd"/>
            <w:r>
              <w:rPr>
                <w:bCs/>
                <w:sz w:val="20"/>
                <w:szCs w:val="20"/>
              </w:rPr>
              <w:t xml:space="preserve"> para tomar decisiones adecuadas debes conocer la persona que eres:</w:t>
            </w:r>
          </w:p>
          <w:p w14:paraId="02C967CD" w14:textId="77777777" w:rsidR="006577F4" w:rsidRPr="0074572F" w:rsidRDefault="006577F4" w:rsidP="00A90B3F">
            <w:pPr>
              <w:rPr>
                <w:b/>
                <w:sz w:val="20"/>
                <w:szCs w:val="20"/>
              </w:rPr>
            </w:pPr>
          </w:p>
          <w:p w14:paraId="247C2BAC" w14:textId="77777777" w:rsidR="006577F4" w:rsidRPr="0074572F" w:rsidRDefault="006577F4" w:rsidP="00A90B3F">
            <w:pPr>
              <w:rPr>
                <w:bCs/>
                <w:sz w:val="20"/>
                <w:szCs w:val="20"/>
              </w:rPr>
            </w:pPr>
          </w:p>
          <w:p w14:paraId="4AA424A4" w14:textId="77777777" w:rsidR="006577F4" w:rsidRPr="00623F03" w:rsidRDefault="006577F4" w:rsidP="00A90B3F">
            <w:pPr>
              <w:rPr>
                <w:bCs/>
                <w:sz w:val="36"/>
                <w:szCs w:val="36"/>
              </w:rPr>
            </w:pPr>
            <w:r>
              <w:rPr>
                <w:bCs/>
                <w:sz w:val="20"/>
                <w:szCs w:val="20"/>
              </w:rPr>
              <w:t>COMENZAMOS:</w:t>
            </w:r>
          </w:p>
          <w:p w14:paraId="78976DEA" w14:textId="77777777" w:rsidR="0074572F" w:rsidRDefault="0074572F" w:rsidP="00A90B3F">
            <w:pPr>
              <w:rPr>
                <w:bCs/>
                <w:sz w:val="20"/>
                <w:szCs w:val="20"/>
              </w:rPr>
            </w:pPr>
          </w:p>
          <w:p w14:paraId="161E76E5" w14:textId="35FD9506" w:rsidR="006577F4" w:rsidRDefault="006577F4" w:rsidP="00A90B3F">
            <w:pPr>
              <w:rPr>
                <w:bCs/>
                <w:sz w:val="20"/>
                <w:szCs w:val="20"/>
              </w:rPr>
            </w:pPr>
            <w:r>
              <w:rPr>
                <w:bCs/>
                <w:sz w:val="20"/>
                <w:szCs w:val="20"/>
              </w:rPr>
              <w:t>1.- CO</w:t>
            </w:r>
            <w:r w:rsidR="0074572F">
              <w:rPr>
                <w:bCs/>
                <w:sz w:val="20"/>
                <w:szCs w:val="20"/>
              </w:rPr>
              <w:t>MPLETA EN TU CUADERNO LAS FRASES DE LA PÁGINA 16</w:t>
            </w:r>
          </w:p>
          <w:p w14:paraId="29C3D9C1" w14:textId="77777777" w:rsidR="006577F4" w:rsidRDefault="006577F4" w:rsidP="00A90B3F">
            <w:pPr>
              <w:rPr>
                <w:bCs/>
                <w:sz w:val="20"/>
                <w:szCs w:val="20"/>
              </w:rPr>
            </w:pPr>
          </w:p>
          <w:p w14:paraId="59857B2E" w14:textId="2ED6CB6D" w:rsidR="006577F4" w:rsidRDefault="006577F4" w:rsidP="00A90B3F">
            <w:pPr>
              <w:rPr>
                <w:bCs/>
                <w:sz w:val="20"/>
                <w:szCs w:val="20"/>
              </w:rPr>
            </w:pPr>
            <w:r>
              <w:rPr>
                <w:bCs/>
                <w:sz w:val="20"/>
                <w:szCs w:val="20"/>
              </w:rPr>
              <w:t xml:space="preserve">2.- </w:t>
            </w:r>
            <w:r w:rsidR="00A92343">
              <w:rPr>
                <w:bCs/>
                <w:sz w:val="20"/>
                <w:szCs w:val="20"/>
              </w:rPr>
              <w:t>CONTESTA EN TU LIBRO LA PÁGINA 17 (NO ENVIES FOTO DE ESTA ACTIVIDAD, LA COMENTAREMOS EN LA CLASE VIRTUAL)</w:t>
            </w:r>
          </w:p>
          <w:p w14:paraId="70D38B25" w14:textId="77777777" w:rsidR="006577F4" w:rsidRDefault="006577F4" w:rsidP="00A90B3F">
            <w:pPr>
              <w:rPr>
                <w:bCs/>
                <w:sz w:val="20"/>
                <w:szCs w:val="20"/>
              </w:rPr>
            </w:pPr>
          </w:p>
          <w:p w14:paraId="7E8DF8CF" w14:textId="11A6A6F7" w:rsidR="006577F4" w:rsidRDefault="006577F4" w:rsidP="00A90B3F">
            <w:pPr>
              <w:rPr>
                <w:bCs/>
                <w:sz w:val="20"/>
                <w:szCs w:val="20"/>
              </w:rPr>
            </w:pPr>
            <w:r>
              <w:rPr>
                <w:bCs/>
                <w:sz w:val="20"/>
                <w:szCs w:val="20"/>
              </w:rPr>
              <w:t>3.- E</w:t>
            </w:r>
            <w:r w:rsidR="00A92343">
              <w:rPr>
                <w:bCs/>
                <w:sz w:val="20"/>
                <w:szCs w:val="20"/>
              </w:rPr>
              <w:t>LABORA UN CUADRO EN EL QUE ANOTES TUS DECISIONES Y ASPIRACIONES EN LAS SIGUIENTES ÁREAS DE TU VIDA.</w:t>
            </w:r>
          </w:p>
          <w:tbl>
            <w:tblPr>
              <w:tblStyle w:val="Tablaconcuadrcula"/>
              <w:tblW w:w="0" w:type="auto"/>
              <w:tblLook w:val="04A0" w:firstRow="1" w:lastRow="0" w:firstColumn="1" w:lastColumn="0" w:noHBand="0" w:noVBand="1"/>
            </w:tblPr>
            <w:tblGrid>
              <w:gridCol w:w="2155"/>
              <w:gridCol w:w="7542"/>
            </w:tblGrid>
            <w:tr w:rsidR="00A92343" w14:paraId="6FCEA06E" w14:textId="77777777" w:rsidTr="00A92343">
              <w:tc>
                <w:tcPr>
                  <w:tcW w:w="2155" w:type="dxa"/>
                </w:tcPr>
                <w:p w14:paraId="0F79D574" w14:textId="620EAA88" w:rsidR="00A92343" w:rsidRDefault="00A92343" w:rsidP="00A90B3F">
                  <w:pPr>
                    <w:rPr>
                      <w:bCs/>
                      <w:sz w:val="20"/>
                      <w:szCs w:val="20"/>
                    </w:rPr>
                  </w:pPr>
                  <w:r>
                    <w:rPr>
                      <w:bCs/>
                      <w:sz w:val="20"/>
                      <w:szCs w:val="20"/>
                    </w:rPr>
                    <w:t>ÁREA</w:t>
                  </w:r>
                </w:p>
              </w:tc>
              <w:tc>
                <w:tcPr>
                  <w:tcW w:w="7542" w:type="dxa"/>
                </w:tcPr>
                <w:p w14:paraId="4FFE74AB" w14:textId="6C1B9709" w:rsidR="00A92343" w:rsidRDefault="00A92343" w:rsidP="00A90B3F">
                  <w:pPr>
                    <w:rPr>
                      <w:bCs/>
                      <w:sz w:val="20"/>
                      <w:szCs w:val="20"/>
                    </w:rPr>
                  </w:pPr>
                  <w:r>
                    <w:rPr>
                      <w:bCs/>
                      <w:sz w:val="20"/>
                      <w:szCs w:val="20"/>
                    </w:rPr>
                    <w:t>DECISIÓN</w:t>
                  </w:r>
                </w:p>
              </w:tc>
            </w:tr>
            <w:tr w:rsidR="00A92343" w14:paraId="1739B7F8" w14:textId="77777777" w:rsidTr="00A92343">
              <w:tc>
                <w:tcPr>
                  <w:tcW w:w="2155" w:type="dxa"/>
                </w:tcPr>
                <w:p w14:paraId="64ED93C5" w14:textId="6CF9CBAE" w:rsidR="00A92343" w:rsidRDefault="00A92343" w:rsidP="00A90B3F">
                  <w:pPr>
                    <w:rPr>
                      <w:bCs/>
                      <w:sz w:val="20"/>
                      <w:szCs w:val="20"/>
                    </w:rPr>
                  </w:pPr>
                  <w:r>
                    <w:rPr>
                      <w:bCs/>
                      <w:sz w:val="20"/>
                      <w:szCs w:val="20"/>
                    </w:rPr>
                    <w:t>ESTUDIO</w:t>
                  </w:r>
                </w:p>
              </w:tc>
              <w:tc>
                <w:tcPr>
                  <w:tcW w:w="7542" w:type="dxa"/>
                </w:tcPr>
                <w:p w14:paraId="094AD77E" w14:textId="77777777" w:rsidR="00A92343" w:rsidRDefault="00A92343" w:rsidP="00A90B3F">
                  <w:pPr>
                    <w:rPr>
                      <w:bCs/>
                      <w:sz w:val="20"/>
                      <w:szCs w:val="20"/>
                    </w:rPr>
                  </w:pPr>
                </w:p>
              </w:tc>
            </w:tr>
            <w:tr w:rsidR="00A92343" w14:paraId="7473F1BB" w14:textId="77777777" w:rsidTr="00A92343">
              <w:tc>
                <w:tcPr>
                  <w:tcW w:w="2155" w:type="dxa"/>
                </w:tcPr>
                <w:p w14:paraId="1C536B9B" w14:textId="3245B92E" w:rsidR="00A92343" w:rsidRDefault="00A92343" w:rsidP="00A90B3F">
                  <w:pPr>
                    <w:rPr>
                      <w:bCs/>
                      <w:sz w:val="20"/>
                      <w:szCs w:val="20"/>
                    </w:rPr>
                  </w:pPr>
                  <w:r>
                    <w:rPr>
                      <w:bCs/>
                      <w:sz w:val="20"/>
                      <w:szCs w:val="20"/>
                    </w:rPr>
                    <w:t>TRABAJO</w:t>
                  </w:r>
                </w:p>
              </w:tc>
              <w:tc>
                <w:tcPr>
                  <w:tcW w:w="7542" w:type="dxa"/>
                </w:tcPr>
                <w:p w14:paraId="4753C9DD" w14:textId="77777777" w:rsidR="00A92343" w:rsidRDefault="00A92343" w:rsidP="00A90B3F">
                  <w:pPr>
                    <w:rPr>
                      <w:bCs/>
                      <w:sz w:val="20"/>
                      <w:szCs w:val="20"/>
                    </w:rPr>
                  </w:pPr>
                </w:p>
              </w:tc>
            </w:tr>
            <w:tr w:rsidR="00A92343" w14:paraId="66484E25" w14:textId="77777777" w:rsidTr="00A92343">
              <w:tc>
                <w:tcPr>
                  <w:tcW w:w="2155" w:type="dxa"/>
                </w:tcPr>
                <w:p w14:paraId="1F0D99F5" w14:textId="76250B86" w:rsidR="00A92343" w:rsidRDefault="00A92343" w:rsidP="00A90B3F">
                  <w:pPr>
                    <w:rPr>
                      <w:bCs/>
                      <w:sz w:val="20"/>
                      <w:szCs w:val="20"/>
                    </w:rPr>
                  </w:pPr>
                  <w:r>
                    <w:rPr>
                      <w:bCs/>
                      <w:sz w:val="20"/>
                      <w:szCs w:val="20"/>
                    </w:rPr>
                    <w:t>RECREACIÓN</w:t>
                  </w:r>
                </w:p>
              </w:tc>
              <w:tc>
                <w:tcPr>
                  <w:tcW w:w="7542" w:type="dxa"/>
                </w:tcPr>
                <w:p w14:paraId="67D80BC4" w14:textId="77777777" w:rsidR="00A92343" w:rsidRDefault="00A92343" w:rsidP="00A90B3F">
                  <w:pPr>
                    <w:rPr>
                      <w:bCs/>
                      <w:sz w:val="20"/>
                      <w:szCs w:val="20"/>
                    </w:rPr>
                  </w:pPr>
                </w:p>
              </w:tc>
            </w:tr>
          </w:tbl>
          <w:p w14:paraId="416007D4" w14:textId="77777777" w:rsidR="00A92343" w:rsidRPr="00395D10" w:rsidRDefault="00A92343" w:rsidP="00A90B3F">
            <w:pPr>
              <w:rPr>
                <w:bCs/>
                <w:sz w:val="20"/>
                <w:szCs w:val="20"/>
              </w:rPr>
            </w:pPr>
          </w:p>
          <w:p w14:paraId="278F0C78" w14:textId="77777777" w:rsidR="006577F4" w:rsidRDefault="006577F4" w:rsidP="00A90B3F">
            <w:pPr>
              <w:rPr>
                <w:bCs/>
                <w:sz w:val="20"/>
                <w:szCs w:val="20"/>
              </w:rPr>
            </w:pPr>
          </w:p>
          <w:p w14:paraId="35DE2765" w14:textId="77777777" w:rsidR="006577F4" w:rsidRDefault="006577F4" w:rsidP="00A90B3F">
            <w:pPr>
              <w:rPr>
                <w:bCs/>
                <w:sz w:val="20"/>
                <w:szCs w:val="20"/>
              </w:rPr>
            </w:pPr>
          </w:p>
          <w:p w14:paraId="269A1254" w14:textId="35A2A7A6" w:rsidR="006577F4" w:rsidRDefault="006577F4" w:rsidP="00A90B3F">
            <w:pPr>
              <w:rPr>
                <w:b/>
                <w:sz w:val="20"/>
                <w:szCs w:val="20"/>
              </w:rPr>
            </w:pPr>
            <w:r>
              <w:rPr>
                <w:b/>
                <w:sz w:val="20"/>
                <w:szCs w:val="20"/>
              </w:rPr>
              <w:t xml:space="preserve">Tema: </w:t>
            </w:r>
            <w:r w:rsidR="00757A8D">
              <w:rPr>
                <w:b/>
                <w:sz w:val="20"/>
                <w:szCs w:val="20"/>
              </w:rPr>
              <w:t>LAS ADICCIONES Y EL CUIDADO DE LA INTEGRIDAD</w:t>
            </w:r>
          </w:p>
          <w:p w14:paraId="7FBDE2AC" w14:textId="77777777" w:rsidR="006577F4" w:rsidRDefault="006577F4" w:rsidP="00A90B3F">
            <w:pPr>
              <w:rPr>
                <w:b/>
                <w:sz w:val="20"/>
                <w:szCs w:val="20"/>
              </w:rPr>
            </w:pPr>
          </w:p>
          <w:p w14:paraId="32ADEF99" w14:textId="77777777" w:rsidR="006577F4" w:rsidRDefault="006577F4" w:rsidP="00A90B3F">
            <w:pPr>
              <w:rPr>
                <w:b/>
                <w:sz w:val="20"/>
                <w:szCs w:val="20"/>
              </w:rPr>
            </w:pPr>
            <w:r>
              <w:rPr>
                <w:b/>
                <w:sz w:val="20"/>
                <w:szCs w:val="20"/>
              </w:rPr>
              <w:t>MISMO APRENDIZAJE ESPERADO</w:t>
            </w:r>
          </w:p>
          <w:p w14:paraId="55CD9806" w14:textId="77777777" w:rsidR="006577F4" w:rsidRDefault="006577F4" w:rsidP="00A90B3F">
            <w:pPr>
              <w:rPr>
                <w:b/>
                <w:sz w:val="20"/>
                <w:szCs w:val="20"/>
              </w:rPr>
            </w:pPr>
          </w:p>
          <w:p w14:paraId="4B4DF70B" w14:textId="35521D74" w:rsidR="006577F4" w:rsidRDefault="006577F4" w:rsidP="00A90B3F">
            <w:pPr>
              <w:rPr>
                <w:b/>
                <w:sz w:val="20"/>
                <w:szCs w:val="20"/>
              </w:rPr>
            </w:pPr>
            <w:r>
              <w:rPr>
                <w:b/>
                <w:sz w:val="20"/>
                <w:szCs w:val="20"/>
              </w:rPr>
              <w:t xml:space="preserve">ACTIVIDAD: SECUENCIA 2 </w:t>
            </w:r>
            <w:r w:rsidR="00757A8D">
              <w:rPr>
                <w:b/>
                <w:sz w:val="20"/>
                <w:szCs w:val="20"/>
              </w:rPr>
              <w:t>ESTRATEGIAS PARA CRECER (página 21 libro de texto)</w:t>
            </w:r>
            <w:r>
              <w:rPr>
                <w:b/>
                <w:sz w:val="20"/>
                <w:szCs w:val="20"/>
              </w:rPr>
              <w:br/>
            </w:r>
          </w:p>
          <w:p w14:paraId="090B4B2C" w14:textId="4F5FD01A" w:rsidR="006577F4" w:rsidRDefault="00757A8D" w:rsidP="00A90B3F">
            <w:pPr>
              <w:rPr>
                <w:bCs/>
                <w:sz w:val="20"/>
                <w:szCs w:val="20"/>
              </w:rPr>
            </w:pPr>
            <w:r>
              <w:rPr>
                <w:bCs/>
                <w:sz w:val="20"/>
                <w:szCs w:val="20"/>
              </w:rPr>
              <w:t>El conocimiento de tus características personales contribuye a que identifiques una serie de retos ante los cuáles habrás de desarrollar capacidades indispensables</w:t>
            </w:r>
            <w:r w:rsidR="00EF6329">
              <w:rPr>
                <w:bCs/>
                <w:sz w:val="20"/>
                <w:szCs w:val="20"/>
              </w:rPr>
              <w:t xml:space="preserve"> para tu vida,</w:t>
            </w:r>
            <w:r w:rsidR="00AA42A3">
              <w:rPr>
                <w:bCs/>
                <w:sz w:val="20"/>
                <w:szCs w:val="20"/>
              </w:rPr>
              <w:t xml:space="preserve"> así como fortalecer aquellas con las que ya cuentas y estimular las potencialidades que te permitirán alcanzar aspiraciones actuales y futuras.</w:t>
            </w:r>
          </w:p>
          <w:p w14:paraId="114F9939" w14:textId="77777777" w:rsidR="006577F4" w:rsidRDefault="006577F4" w:rsidP="00A90B3F">
            <w:pPr>
              <w:rPr>
                <w:bCs/>
                <w:sz w:val="20"/>
                <w:szCs w:val="20"/>
              </w:rPr>
            </w:pPr>
          </w:p>
          <w:p w14:paraId="35B5E910" w14:textId="77777777" w:rsidR="006577F4" w:rsidRDefault="006577F4" w:rsidP="00A90B3F">
            <w:pPr>
              <w:rPr>
                <w:bCs/>
                <w:sz w:val="20"/>
                <w:szCs w:val="20"/>
              </w:rPr>
            </w:pPr>
            <w:r>
              <w:rPr>
                <w:bCs/>
                <w:sz w:val="20"/>
                <w:szCs w:val="20"/>
              </w:rPr>
              <w:t xml:space="preserve">COMENZAMOS: </w:t>
            </w:r>
          </w:p>
          <w:p w14:paraId="1EBADDFC" w14:textId="77777777" w:rsidR="006577F4" w:rsidRDefault="006577F4" w:rsidP="00A90B3F">
            <w:pPr>
              <w:rPr>
                <w:bCs/>
                <w:sz w:val="20"/>
                <w:szCs w:val="20"/>
              </w:rPr>
            </w:pPr>
          </w:p>
          <w:p w14:paraId="01E2D7DB" w14:textId="5905F8B2" w:rsidR="006577F4" w:rsidRDefault="006577F4" w:rsidP="00A90B3F">
            <w:pPr>
              <w:rPr>
                <w:bCs/>
                <w:sz w:val="20"/>
                <w:szCs w:val="20"/>
              </w:rPr>
            </w:pPr>
            <w:r>
              <w:rPr>
                <w:bCs/>
                <w:sz w:val="20"/>
                <w:szCs w:val="20"/>
              </w:rPr>
              <w:t xml:space="preserve">1.- </w:t>
            </w:r>
            <w:r w:rsidR="00AA42A3">
              <w:rPr>
                <w:bCs/>
                <w:sz w:val="20"/>
                <w:szCs w:val="20"/>
              </w:rPr>
              <w:t>REALIZA EL CUADRO QUE ESTA EN LA PÁGINA 21 DE TU LIBRO DE TEXTO (NO ENVIES FOTO DE ESTA ACTIVIDAD)</w:t>
            </w:r>
          </w:p>
          <w:p w14:paraId="767F8EB9" w14:textId="77777777" w:rsidR="006577F4" w:rsidRDefault="006577F4" w:rsidP="00A90B3F">
            <w:pPr>
              <w:rPr>
                <w:bCs/>
                <w:sz w:val="20"/>
                <w:szCs w:val="20"/>
              </w:rPr>
            </w:pPr>
          </w:p>
          <w:p w14:paraId="27D69FA0" w14:textId="6745D29F" w:rsidR="006577F4" w:rsidRDefault="006577F4" w:rsidP="00A90B3F">
            <w:pPr>
              <w:rPr>
                <w:bCs/>
                <w:sz w:val="20"/>
                <w:szCs w:val="20"/>
              </w:rPr>
            </w:pPr>
            <w:r>
              <w:rPr>
                <w:bCs/>
                <w:sz w:val="20"/>
                <w:szCs w:val="20"/>
              </w:rPr>
              <w:t xml:space="preserve">2.- </w:t>
            </w:r>
            <w:r w:rsidR="00AA42A3">
              <w:rPr>
                <w:bCs/>
                <w:sz w:val="20"/>
                <w:szCs w:val="20"/>
              </w:rPr>
              <w:t>ESCRIBE EN TU CUADERNO UNA ASPIRACIÓN QUE TENGAS PARA MEJORAR TU DESEMPEÑO EN EL PRESENTE CICLO ESCOLAR. ANOTALAS EN UN CUADRO</w:t>
            </w:r>
          </w:p>
          <w:p w14:paraId="49D6AFE4" w14:textId="77777777" w:rsidR="00AA42A3" w:rsidRDefault="00AA42A3" w:rsidP="00A90B3F">
            <w:pPr>
              <w:rPr>
                <w:sz w:val="20"/>
              </w:rPr>
            </w:pPr>
            <w:r>
              <w:rPr>
                <w:sz w:val="20"/>
              </w:rPr>
              <w:t>DESCRIBE LAS CAPACIDADES QUE PUEDEN AYUDARTE A ALCANZAR DICHA ASPIRACIÓN</w:t>
            </w:r>
          </w:p>
          <w:p w14:paraId="63D5A901" w14:textId="77777777" w:rsidR="00AA42A3" w:rsidRDefault="00AA42A3" w:rsidP="00A90B3F">
            <w:pPr>
              <w:rPr>
                <w:sz w:val="20"/>
              </w:rPr>
            </w:pPr>
            <w:r>
              <w:rPr>
                <w:sz w:val="20"/>
              </w:rPr>
              <w:t>SEÑALA LAS POTENCIALIDADES QUE IDENTIFICAS EN TU PERSONA RELACIONADAS CON ESA ASPIRACIÓN</w:t>
            </w:r>
          </w:p>
          <w:tbl>
            <w:tblPr>
              <w:tblStyle w:val="Tablaconcuadrcula"/>
              <w:tblW w:w="0" w:type="auto"/>
              <w:tblLook w:val="04A0" w:firstRow="1" w:lastRow="0" w:firstColumn="1" w:lastColumn="0" w:noHBand="0" w:noVBand="1"/>
            </w:tblPr>
            <w:tblGrid>
              <w:gridCol w:w="3232"/>
              <w:gridCol w:w="3232"/>
              <w:gridCol w:w="3233"/>
            </w:tblGrid>
            <w:tr w:rsidR="000D1A60" w14:paraId="64AD46B1" w14:textId="77777777" w:rsidTr="000D1A60">
              <w:tc>
                <w:tcPr>
                  <w:tcW w:w="3232" w:type="dxa"/>
                </w:tcPr>
                <w:p w14:paraId="64C6609C" w14:textId="4C0E648A" w:rsidR="000D1A60" w:rsidRDefault="000D1A60" w:rsidP="00A90B3F">
                  <w:pPr>
                    <w:rPr>
                      <w:sz w:val="20"/>
                    </w:rPr>
                  </w:pPr>
                  <w:r>
                    <w:rPr>
                      <w:sz w:val="20"/>
                    </w:rPr>
                    <w:t>ASPIRACIÓN</w:t>
                  </w:r>
                </w:p>
              </w:tc>
              <w:tc>
                <w:tcPr>
                  <w:tcW w:w="3232" w:type="dxa"/>
                </w:tcPr>
                <w:p w14:paraId="29753077" w14:textId="2264B89E" w:rsidR="000D1A60" w:rsidRDefault="000D1A60" w:rsidP="00A90B3F">
                  <w:pPr>
                    <w:rPr>
                      <w:sz w:val="20"/>
                    </w:rPr>
                  </w:pPr>
                  <w:r>
                    <w:rPr>
                      <w:sz w:val="20"/>
                    </w:rPr>
                    <w:t>CAPACIDADES</w:t>
                  </w:r>
                </w:p>
              </w:tc>
              <w:tc>
                <w:tcPr>
                  <w:tcW w:w="3233" w:type="dxa"/>
                </w:tcPr>
                <w:p w14:paraId="0FD11F5F" w14:textId="5A675212" w:rsidR="000D1A60" w:rsidRDefault="000D1A60" w:rsidP="00A90B3F">
                  <w:pPr>
                    <w:rPr>
                      <w:sz w:val="20"/>
                    </w:rPr>
                  </w:pPr>
                  <w:r>
                    <w:rPr>
                      <w:sz w:val="20"/>
                    </w:rPr>
                    <w:t>POTENCIALIDADES</w:t>
                  </w:r>
                </w:p>
              </w:tc>
            </w:tr>
            <w:tr w:rsidR="000D1A60" w14:paraId="669BFC4B" w14:textId="77777777" w:rsidTr="000D1A60">
              <w:tc>
                <w:tcPr>
                  <w:tcW w:w="3232" w:type="dxa"/>
                </w:tcPr>
                <w:p w14:paraId="2EA2DF61" w14:textId="77777777" w:rsidR="000D1A60" w:rsidRDefault="000D1A60" w:rsidP="00A90B3F">
                  <w:pPr>
                    <w:rPr>
                      <w:sz w:val="20"/>
                    </w:rPr>
                  </w:pPr>
                </w:p>
                <w:p w14:paraId="3E8A095B" w14:textId="77777777" w:rsidR="000D1A60" w:rsidRDefault="000D1A60" w:rsidP="00A90B3F">
                  <w:pPr>
                    <w:rPr>
                      <w:sz w:val="20"/>
                    </w:rPr>
                  </w:pPr>
                </w:p>
                <w:p w14:paraId="1D84177C" w14:textId="77777777" w:rsidR="000D1A60" w:rsidRDefault="000D1A60" w:rsidP="00A90B3F">
                  <w:pPr>
                    <w:rPr>
                      <w:sz w:val="20"/>
                    </w:rPr>
                  </w:pPr>
                </w:p>
                <w:p w14:paraId="667DE391" w14:textId="5095CA70" w:rsidR="000D1A60" w:rsidRDefault="000D1A60" w:rsidP="00A90B3F">
                  <w:pPr>
                    <w:rPr>
                      <w:sz w:val="20"/>
                    </w:rPr>
                  </w:pPr>
                </w:p>
              </w:tc>
              <w:tc>
                <w:tcPr>
                  <w:tcW w:w="3232" w:type="dxa"/>
                </w:tcPr>
                <w:p w14:paraId="069027C4" w14:textId="77777777" w:rsidR="000D1A60" w:rsidRDefault="000D1A60" w:rsidP="00A90B3F">
                  <w:pPr>
                    <w:rPr>
                      <w:sz w:val="20"/>
                    </w:rPr>
                  </w:pPr>
                </w:p>
              </w:tc>
              <w:tc>
                <w:tcPr>
                  <w:tcW w:w="3233" w:type="dxa"/>
                </w:tcPr>
                <w:p w14:paraId="635247DE" w14:textId="77777777" w:rsidR="000D1A60" w:rsidRDefault="000D1A60" w:rsidP="00A90B3F">
                  <w:pPr>
                    <w:rPr>
                      <w:sz w:val="20"/>
                    </w:rPr>
                  </w:pPr>
                </w:p>
              </w:tc>
            </w:tr>
          </w:tbl>
          <w:p w14:paraId="169348D2" w14:textId="6CE33784" w:rsidR="00AA42A3" w:rsidRDefault="00AA42A3" w:rsidP="00A90B3F">
            <w:pPr>
              <w:rPr>
                <w:sz w:val="20"/>
              </w:rPr>
            </w:pPr>
          </w:p>
        </w:tc>
      </w:tr>
    </w:tbl>
    <w:p w14:paraId="6D5296D4" w14:textId="76FCCFC2" w:rsidR="006577F4" w:rsidRDefault="006577F4"/>
    <w:p w14:paraId="5BBB424E" w14:textId="39EB9BDA" w:rsidR="000D1A60" w:rsidRDefault="000D1A60"/>
    <w:p w14:paraId="1EC6DB28" w14:textId="4DD242A8" w:rsidR="000D1A60" w:rsidRDefault="000D1A60"/>
    <w:p w14:paraId="1653F88E" w14:textId="2E732B0A" w:rsidR="000D1A60" w:rsidRDefault="000D1A60"/>
    <w:p w14:paraId="1346F51A" w14:textId="2435B173" w:rsidR="000D1A60" w:rsidRDefault="000D1A60"/>
    <w:p w14:paraId="3AE55BCC" w14:textId="0BFF84D8" w:rsidR="000D1A60" w:rsidRDefault="000D1A60"/>
    <w:p w14:paraId="6497FCE0" w14:textId="35CD163C" w:rsidR="000D1A60" w:rsidRDefault="000D1A60"/>
    <w:p w14:paraId="17DAD51D" w14:textId="412E80CB" w:rsidR="000D1A60" w:rsidRDefault="000D1A60"/>
    <w:p w14:paraId="300FBB9F" w14:textId="669D8E5D" w:rsidR="000D1A60" w:rsidRDefault="000D1A60"/>
    <w:p w14:paraId="456B6A30" w14:textId="44D59C90" w:rsidR="000D1A60" w:rsidRDefault="000D1A60"/>
    <w:p w14:paraId="51E41415" w14:textId="35E34651" w:rsidR="000D1A60" w:rsidRDefault="000D1A60"/>
    <w:p w14:paraId="6B0D5F59" w14:textId="7B0FD5EF" w:rsidR="000D1A60" w:rsidRDefault="000D1A60"/>
    <w:p w14:paraId="298F34BA" w14:textId="75E683A2" w:rsidR="000D1A60" w:rsidRDefault="000D1A60"/>
    <w:p w14:paraId="2754C34E" w14:textId="79D55F13" w:rsidR="000D1A60" w:rsidRDefault="000D1A60"/>
    <w:p w14:paraId="09AD50A5" w14:textId="58FB7D6A" w:rsidR="000D1A60" w:rsidRDefault="000D1A60"/>
    <w:p w14:paraId="4307438B" w14:textId="08B704E4" w:rsidR="000D1A60" w:rsidRDefault="000D1A60"/>
    <w:p w14:paraId="704346B0" w14:textId="5FFBC00D" w:rsidR="000D1A60" w:rsidRDefault="000D1A60"/>
    <w:p w14:paraId="5803A523" w14:textId="1EE31791" w:rsidR="000D1A60" w:rsidRDefault="000D1A60"/>
    <w:p w14:paraId="090BE614" w14:textId="28863CEC" w:rsidR="000D1A60" w:rsidRDefault="000D1A60"/>
    <w:tbl>
      <w:tblPr>
        <w:tblStyle w:val="Tablaconcuadrcula"/>
        <w:tblW w:w="9923" w:type="dxa"/>
        <w:tblInd w:w="-289" w:type="dxa"/>
        <w:tblLook w:val="04A0" w:firstRow="1" w:lastRow="0" w:firstColumn="1" w:lastColumn="0" w:noHBand="0" w:noVBand="1"/>
      </w:tblPr>
      <w:tblGrid>
        <w:gridCol w:w="1300"/>
        <w:gridCol w:w="8623"/>
      </w:tblGrid>
      <w:tr w:rsidR="000D1A60" w:rsidRPr="002D654E" w14:paraId="3B1D72EC" w14:textId="77777777" w:rsidTr="00A90B3F">
        <w:trPr>
          <w:trHeight w:val="212"/>
        </w:trPr>
        <w:tc>
          <w:tcPr>
            <w:tcW w:w="1300" w:type="dxa"/>
            <w:shd w:val="clear" w:color="auto" w:fill="FFE599" w:themeFill="accent4" w:themeFillTint="66"/>
          </w:tcPr>
          <w:p w14:paraId="2EB0B3FF" w14:textId="77777777" w:rsidR="000D1A60" w:rsidRPr="002D654E" w:rsidRDefault="000D1A60" w:rsidP="00A90B3F">
            <w:pPr>
              <w:rPr>
                <w:b/>
                <w:sz w:val="20"/>
                <w:szCs w:val="20"/>
              </w:rPr>
            </w:pPr>
            <w:r>
              <w:rPr>
                <w:b/>
                <w:sz w:val="20"/>
                <w:szCs w:val="20"/>
              </w:rPr>
              <w:lastRenderedPageBreak/>
              <w:t>T</w:t>
            </w:r>
            <w:r w:rsidRPr="002D654E">
              <w:rPr>
                <w:b/>
                <w:sz w:val="20"/>
                <w:szCs w:val="20"/>
              </w:rPr>
              <w:t xml:space="preserve">ema </w:t>
            </w:r>
          </w:p>
        </w:tc>
        <w:tc>
          <w:tcPr>
            <w:tcW w:w="8623" w:type="dxa"/>
            <w:shd w:val="clear" w:color="auto" w:fill="FFE599" w:themeFill="accent4" w:themeFillTint="66"/>
          </w:tcPr>
          <w:p w14:paraId="4BF618AD" w14:textId="159DCC61" w:rsidR="000D1A60" w:rsidRPr="002D654E" w:rsidRDefault="000D1A60" w:rsidP="00A90B3F">
            <w:pPr>
              <w:rPr>
                <w:b/>
                <w:sz w:val="20"/>
                <w:szCs w:val="20"/>
              </w:rPr>
            </w:pPr>
            <w:r>
              <w:rPr>
                <w:b/>
                <w:sz w:val="20"/>
                <w:szCs w:val="20"/>
              </w:rPr>
              <w:t>UNIDAD 1 RESPONSABILIDADES Y CUIDADOS PARA NUESTRO PRESENTE Y FUTURO</w:t>
            </w:r>
          </w:p>
        </w:tc>
      </w:tr>
      <w:tr w:rsidR="000D1A60" w:rsidRPr="00623F03" w14:paraId="7E598F2E" w14:textId="77777777" w:rsidTr="00A90B3F">
        <w:trPr>
          <w:trHeight w:val="1145"/>
        </w:trPr>
        <w:tc>
          <w:tcPr>
            <w:tcW w:w="1300" w:type="dxa"/>
            <w:shd w:val="clear" w:color="auto" w:fill="FFE599" w:themeFill="accent4" w:themeFillTint="66"/>
          </w:tcPr>
          <w:p w14:paraId="73CEABE9" w14:textId="77777777" w:rsidR="000D1A60" w:rsidRDefault="000D1A60" w:rsidP="00A90B3F">
            <w:pPr>
              <w:rPr>
                <w:b/>
                <w:sz w:val="20"/>
                <w:szCs w:val="20"/>
              </w:rPr>
            </w:pPr>
            <w:r w:rsidRPr="002D654E">
              <w:rPr>
                <w:b/>
                <w:sz w:val="20"/>
                <w:szCs w:val="20"/>
              </w:rPr>
              <w:t>Actividad</w:t>
            </w:r>
            <w:r>
              <w:rPr>
                <w:b/>
                <w:sz w:val="20"/>
                <w:szCs w:val="20"/>
              </w:rPr>
              <w:t xml:space="preserve">es </w:t>
            </w:r>
            <w:r w:rsidRPr="002D654E">
              <w:rPr>
                <w:b/>
                <w:sz w:val="20"/>
                <w:szCs w:val="20"/>
              </w:rPr>
              <w:t xml:space="preserve"> </w:t>
            </w:r>
          </w:p>
          <w:p w14:paraId="5AA6043A" w14:textId="77777777" w:rsidR="000D1A60" w:rsidRPr="002D654E" w:rsidRDefault="000D1A60" w:rsidP="00A90B3F">
            <w:pPr>
              <w:rPr>
                <w:b/>
                <w:sz w:val="20"/>
                <w:szCs w:val="20"/>
              </w:rPr>
            </w:pPr>
            <w:r>
              <w:rPr>
                <w:b/>
                <w:sz w:val="20"/>
                <w:szCs w:val="20"/>
              </w:rPr>
              <w:t>APRENDE EN CASA I</w:t>
            </w:r>
          </w:p>
        </w:tc>
        <w:tc>
          <w:tcPr>
            <w:tcW w:w="8623" w:type="dxa"/>
            <w:shd w:val="clear" w:color="auto" w:fill="FFE599" w:themeFill="accent4" w:themeFillTint="66"/>
          </w:tcPr>
          <w:p w14:paraId="2DFD0534" w14:textId="77777777" w:rsidR="000D1A60" w:rsidRPr="00623F03" w:rsidRDefault="000D1A60" w:rsidP="00A90B3F">
            <w:pPr>
              <w:rPr>
                <w:sz w:val="20"/>
                <w:szCs w:val="20"/>
              </w:rPr>
            </w:pPr>
            <w:r w:rsidRPr="00623F03">
              <w:rPr>
                <w:sz w:val="20"/>
                <w:szCs w:val="20"/>
              </w:rPr>
              <w:t xml:space="preserve">MARTES </w:t>
            </w:r>
            <w:r>
              <w:rPr>
                <w:sz w:val="20"/>
                <w:szCs w:val="20"/>
              </w:rPr>
              <w:t>22</w:t>
            </w:r>
            <w:r w:rsidRPr="00623F03">
              <w:rPr>
                <w:sz w:val="20"/>
                <w:szCs w:val="20"/>
              </w:rPr>
              <w:t xml:space="preserve"> DE SEPTIEMBRE</w:t>
            </w:r>
          </w:p>
          <w:p w14:paraId="5EBD7774" w14:textId="77777777" w:rsidR="000D1A60" w:rsidRPr="00623F03" w:rsidRDefault="000D1A60" w:rsidP="00A90B3F">
            <w:pPr>
              <w:rPr>
                <w:sz w:val="20"/>
                <w:szCs w:val="20"/>
              </w:rPr>
            </w:pPr>
          </w:p>
          <w:p w14:paraId="259C75A2" w14:textId="77777777" w:rsidR="000D1A60" w:rsidRPr="00623F03" w:rsidRDefault="000D1A60" w:rsidP="00A90B3F">
            <w:pPr>
              <w:rPr>
                <w:sz w:val="20"/>
                <w:szCs w:val="20"/>
              </w:rPr>
            </w:pPr>
            <w:r w:rsidRPr="00623F03">
              <w:rPr>
                <w:sz w:val="20"/>
                <w:szCs w:val="20"/>
              </w:rPr>
              <w:t xml:space="preserve">JUEVES </w:t>
            </w:r>
            <w:r>
              <w:rPr>
                <w:sz w:val="20"/>
                <w:szCs w:val="20"/>
              </w:rPr>
              <w:t>24</w:t>
            </w:r>
            <w:r w:rsidRPr="00623F03">
              <w:rPr>
                <w:sz w:val="20"/>
                <w:szCs w:val="20"/>
              </w:rPr>
              <w:t xml:space="preserve"> DE SE</w:t>
            </w:r>
            <w:r>
              <w:rPr>
                <w:sz w:val="20"/>
                <w:szCs w:val="20"/>
              </w:rPr>
              <w:t>PTIEMBRE</w:t>
            </w:r>
          </w:p>
        </w:tc>
      </w:tr>
      <w:tr w:rsidR="000D1A60" w:rsidRPr="001D5DAC" w14:paraId="29933120" w14:textId="77777777" w:rsidTr="00A90B3F">
        <w:trPr>
          <w:trHeight w:val="4376"/>
        </w:trPr>
        <w:tc>
          <w:tcPr>
            <w:tcW w:w="9923" w:type="dxa"/>
            <w:gridSpan w:val="2"/>
            <w:shd w:val="clear" w:color="auto" w:fill="FFFFFF" w:themeFill="background1"/>
          </w:tcPr>
          <w:p w14:paraId="4CD6D4EA" w14:textId="77777777" w:rsidR="000D1A60" w:rsidRPr="00623F03" w:rsidRDefault="000D1A60" w:rsidP="00A90B3F">
            <w:pPr>
              <w:rPr>
                <w:b/>
                <w:sz w:val="20"/>
                <w:szCs w:val="20"/>
              </w:rPr>
            </w:pPr>
          </w:p>
          <w:p w14:paraId="68B302ED" w14:textId="77777777" w:rsidR="000D1A60" w:rsidRPr="00673FF8" w:rsidRDefault="000D1A60" w:rsidP="00A90B3F">
            <w:pPr>
              <w:rPr>
                <w:b/>
                <w:sz w:val="32"/>
                <w:szCs w:val="32"/>
              </w:rPr>
            </w:pPr>
            <w:r w:rsidRPr="00673FF8">
              <w:rPr>
                <w:b/>
                <w:sz w:val="32"/>
                <w:szCs w:val="32"/>
              </w:rPr>
              <w:t xml:space="preserve">SEMANA DEL </w:t>
            </w:r>
            <w:r>
              <w:rPr>
                <w:b/>
                <w:sz w:val="32"/>
                <w:szCs w:val="32"/>
              </w:rPr>
              <w:t>21</w:t>
            </w:r>
            <w:r w:rsidRPr="00673FF8">
              <w:rPr>
                <w:b/>
                <w:sz w:val="32"/>
                <w:szCs w:val="32"/>
              </w:rPr>
              <w:t xml:space="preserve"> AL </w:t>
            </w:r>
            <w:r>
              <w:rPr>
                <w:b/>
                <w:sz w:val="32"/>
                <w:szCs w:val="32"/>
              </w:rPr>
              <w:t>25</w:t>
            </w:r>
            <w:r w:rsidRPr="00673FF8">
              <w:rPr>
                <w:b/>
                <w:sz w:val="32"/>
                <w:szCs w:val="32"/>
              </w:rPr>
              <w:t xml:space="preserve"> SEPTIEMBRE</w:t>
            </w:r>
          </w:p>
          <w:p w14:paraId="368429D8" w14:textId="77777777" w:rsidR="000D1A60" w:rsidRPr="00673FF8" w:rsidRDefault="000D1A60" w:rsidP="00A90B3F">
            <w:pPr>
              <w:rPr>
                <w:b/>
                <w:sz w:val="20"/>
                <w:szCs w:val="20"/>
              </w:rPr>
            </w:pPr>
          </w:p>
          <w:p w14:paraId="074624F4" w14:textId="77777777" w:rsidR="000D1A60" w:rsidRDefault="000D1A60" w:rsidP="00A90B3F">
            <w:pPr>
              <w:rPr>
                <w:b/>
                <w:sz w:val="20"/>
                <w:szCs w:val="20"/>
              </w:rPr>
            </w:pPr>
            <w:r>
              <w:rPr>
                <w:b/>
                <w:sz w:val="20"/>
                <w:szCs w:val="20"/>
              </w:rPr>
              <w:t>POR FAVOR VE LOS PROGRAMAS CON LA MAYOR ATENCIÓN, PERO NO TOMES NOTAS, TE ENVIO LAS INDICACIONES PARA ESTA SEMANA QUE ESTARAN BASADAS EN NUESTRO LIBRO DE TEXTO</w:t>
            </w:r>
          </w:p>
          <w:p w14:paraId="2904642E" w14:textId="77777777" w:rsidR="000D1A60" w:rsidRDefault="000D1A60" w:rsidP="00A90B3F">
            <w:pPr>
              <w:rPr>
                <w:b/>
                <w:sz w:val="20"/>
                <w:szCs w:val="20"/>
              </w:rPr>
            </w:pPr>
          </w:p>
          <w:p w14:paraId="288413C0" w14:textId="6B892B02" w:rsidR="000D1A60" w:rsidRDefault="000D1A60" w:rsidP="00A90B3F">
            <w:pPr>
              <w:rPr>
                <w:b/>
                <w:sz w:val="20"/>
                <w:szCs w:val="20"/>
              </w:rPr>
            </w:pPr>
            <w:r>
              <w:rPr>
                <w:b/>
                <w:sz w:val="20"/>
                <w:szCs w:val="20"/>
              </w:rPr>
              <w:t xml:space="preserve">ACTIVIDAD: SECUENCIA </w:t>
            </w:r>
            <w:proofErr w:type="gramStart"/>
            <w:r>
              <w:rPr>
                <w:b/>
                <w:sz w:val="20"/>
                <w:szCs w:val="20"/>
              </w:rPr>
              <w:t>3  SALUD</w:t>
            </w:r>
            <w:proofErr w:type="gramEnd"/>
            <w:r>
              <w:rPr>
                <w:b/>
                <w:sz w:val="20"/>
                <w:szCs w:val="20"/>
              </w:rPr>
              <w:t xml:space="preserve"> Y BIENESTAR: DERECHO Y RESPONSABILIDAD DE TODOS  (página 26 libro de texto)</w:t>
            </w:r>
          </w:p>
          <w:p w14:paraId="6DF67AD3" w14:textId="77777777" w:rsidR="000D1A60" w:rsidRPr="00673FF8" w:rsidRDefault="000D1A60" w:rsidP="00A90B3F">
            <w:pPr>
              <w:rPr>
                <w:b/>
                <w:sz w:val="20"/>
                <w:szCs w:val="20"/>
              </w:rPr>
            </w:pPr>
          </w:p>
          <w:p w14:paraId="23D2D4D5" w14:textId="2C1F5FB9" w:rsidR="000D1A60" w:rsidRDefault="000D1A60" w:rsidP="00A90B3F">
            <w:pPr>
              <w:rPr>
                <w:sz w:val="20"/>
              </w:rPr>
            </w:pPr>
            <w:r>
              <w:rPr>
                <w:sz w:val="20"/>
              </w:rPr>
              <w:t>La salud es una condición indispensable para vivir con bienestar y su cuidado depende de factores internos y externos a las personas. Actualmente, su significado abarca un conjunto de compromisos y responsabilidades para todos, no solo para quienes padecen una enfermedad. En este momento de tu vida</w:t>
            </w:r>
            <w:r w:rsidR="00EB0B01">
              <w:rPr>
                <w:sz w:val="20"/>
              </w:rPr>
              <w:t>, el cuidado de tu salud depende cada vez más de ti.</w:t>
            </w:r>
          </w:p>
          <w:p w14:paraId="4AA80A48" w14:textId="2B9F5056" w:rsidR="00EB0B01" w:rsidRDefault="00EB0B01" w:rsidP="00A90B3F">
            <w:pPr>
              <w:rPr>
                <w:sz w:val="20"/>
              </w:rPr>
            </w:pPr>
          </w:p>
          <w:p w14:paraId="19D9C777" w14:textId="77777777" w:rsidR="00EB0B01" w:rsidRDefault="00EB0B01" w:rsidP="00A90B3F">
            <w:pPr>
              <w:rPr>
                <w:sz w:val="20"/>
              </w:rPr>
            </w:pPr>
          </w:p>
          <w:p w14:paraId="11CE8497" w14:textId="77777777" w:rsidR="000D1A60" w:rsidRDefault="000D1A60" w:rsidP="00A90B3F">
            <w:pPr>
              <w:rPr>
                <w:sz w:val="20"/>
              </w:rPr>
            </w:pPr>
            <w:r>
              <w:rPr>
                <w:sz w:val="20"/>
              </w:rPr>
              <w:t>COMENZAMOS</w:t>
            </w:r>
          </w:p>
          <w:p w14:paraId="3AC145EF" w14:textId="77777777" w:rsidR="000D1A60" w:rsidRDefault="000D1A60" w:rsidP="00A90B3F">
            <w:pPr>
              <w:rPr>
                <w:sz w:val="20"/>
              </w:rPr>
            </w:pPr>
          </w:p>
          <w:p w14:paraId="23A4BAB1" w14:textId="28974BB9" w:rsidR="000D1A60" w:rsidRDefault="00EB0B01" w:rsidP="00A90B3F">
            <w:pPr>
              <w:pStyle w:val="Prrafodelista"/>
              <w:numPr>
                <w:ilvl w:val="0"/>
                <w:numId w:val="1"/>
              </w:numPr>
              <w:rPr>
                <w:sz w:val="20"/>
              </w:rPr>
            </w:pPr>
            <w:r>
              <w:rPr>
                <w:sz w:val="20"/>
              </w:rPr>
              <w:t>ESCRIBE EN TU CUADERNO CINCO ACCIONES QUE FAVOREZCAN EL CUIDADO DE TU SALUD E ILUSTRA CADA UNA DE ELLAS.</w:t>
            </w:r>
          </w:p>
          <w:p w14:paraId="4F40C635" w14:textId="6E36885C" w:rsidR="00EB0B01" w:rsidRDefault="00EB0B01" w:rsidP="00A90B3F">
            <w:pPr>
              <w:pStyle w:val="Prrafodelista"/>
              <w:numPr>
                <w:ilvl w:val="0"/>
                <w:numId w:val="1"/>
              </w:numPr>
              <w:rPr>
                <w:sz w:val="20"/>
              </w:rPr>
            </w:pPr>
            <w:r>
              <w:rPr>
                <w:sz w:val="20"/>
              </w:rPr>
              <w:t>LEE LAS HISTORIAS DE LA PAGINA 27 DE TU LIBRO DE TEXTO Y CONTESTA LAS SIGUIENTES PREGUNTAS:</w:t>
            </w:r>
          </w:p>
          <w:p w14:paraId="3D1A178D" w14:textId="780FBF0F" w:rsidR="00EB0B01" w:rsidRDefault="00EB0B01" w:rsidP="00EB0B01">
            <w:pPr>
              <w:rPr>
                <w:sz w:val="20"/>
              </w:rPr>
            </w:pPr>
            <w:r>
              <w:rPr>
                <w:sz w:val="20"/>
              </w:rPr>
              <w:t>¿EN CUÁL SITUACIÓN, EL DEPORTE CONTRIBUYE A LA SALUD COMO LO DEFINE LA OMS?</w:t>
            </w:r>
          </w:p>
          <w:p w14:paraId="0F219DC9" w14:textId="7EBFB9AC" w:rsidR="00EB0B01" w:rsidRDefault="00EB0B01" w:rsidP="00EB0B01">
            <w:pPr>
              <w:rPr>
                <w:sz w:val="20"/>
              </w:rPr>
            </w:pPr>
            <w:r>
              <w:rPr>
                <w:sz w:val="20"/>
              </w:rPr>
              <w:t>¿CÓMO TE SENTIRIAS SI FUERAS LOS PROTAGONISTAS DE CADA CASO?</w:t>
            </w:r>
          </w:p>
          <w:p w14:paraId="1C42F3E6" w14:textId="4F936E22" w:rsidR="00EB0B01" w:rsidRDefault="00EB0B01" w:rsidP="00EB0B01">
            <w:pPr>
              <w:rPr>
                <w:sz w:val="20"/>
              </w:rPr>
            </w:pPr>
          </w:p>
          <w:p w14:paraId="65F4F54D" w14:textId="60DA8151" w:rsidR="00EB0B01" w:rsidRDefault="00EB0B01" w:rsidP="00EB0B01">
            <w:pPr>
              <w:rPr>
                <w:sz w:val="20"/>
              </w:rPr>
            </w:pPr>
            <w:r>
              <w:rPr>
                <w:sz w:val="20"/>
              </w:rPr>
              <w:t xml:space="preserve">        3.- CONTESTA EL CUADRO DE LA PÁGINA 29 DE TU LIBRO DE TEXTO (NO ENVIES FOTO)</w:t>
            </w:r>
          </w:p>
          <w:p w14:paraId="36117651" w14:textId="207E0E84" w:rsidR="00EB0B01" w:rsidRDefault="00EB0B01" w:rsidP="00EB0B01">
            <w:pPr>
              <w:rPr>
                <w:sz w:val="20"/>
              </w:rPr>
            </w:pPr>
          </w:p>
          <w:p w14:paraId="6796CABE" w14:textId="77777777" w:rsidR="000D1A60" w:rsidRDefault="000D1A60" w:rsidP="00A90B3F">
            <w:pPr>
              <w:rPr>
                <w:sz w:val="20"/>
              </w:rPr>
            </w:pPr>
          </w:p>
          <w:p w14:paraId="1EECBFE1" w14:textId="700A0C62" w:rsidR="000D1A60" w:rsidRDefault="000D1A60" w:rsidP="00A90B3F">
            <w:pPr>
              <w:rPr>
                <w:b/>
                <w:sz w:val="20"/>
                <w:szCs w:val="20"/>
              </w:rPr>
            </w:pPr>
            <w:r>
              <w:rPr>
                <w:b/>
                <w:sz w:val="20"/>
                <w:szCs w:val="20"/>
              </w:rPr>
              <w:t xml:space="preserve">ACTIVIDAD: SECUENCIA 4 </w:t>
            </w:r>
            <w:r w:rsidR="00955C15">
              <w:rPr>
                <w:b/>
                <w:sz w:val="20"/>
                <w:szCs w:val="20"/>
              </w:rPr>
              <w:t>COMPROMISOS CON MI SALUD Y BIENESTAR INTEGRAL</w:t>
            </w:r>
            <w:r>
              <w:rPr>
                <w:b/>
                <w:sz w:val="20"/>
                <w:szCs w:val="20"/>
              </w:rPr>
              <w:t xml:space="preserve"> (PÁGINA 3</w:t>
            </w:r>
            <w:r w:rsidR="00955C15">
              <w:rPr>
                <w:b/>
                <w:sz w:val="20"/>
                <w:szCs w:val="20"/>
              </w:rPr>
              <w:t>1</w:t>
            </w:r>
            <w:r>
              <w:rPr>
                <w:b/>
                <w:sz w:val="20"/>
                <w:szCs w:val="20"/>
              </w:rPr>
              <w:t xml:space="preserve"> libro de texto)</w:t>
            </w:r>
          </w:p>
          <w:p w14:paraId="7B89E0F1" w14:textId="68EB1530" w:rsidR="000D1A60" w:rsidRDefault="000D1A60" w:rsidP="00A90B3F">
            <w:pPr>
              <w:rPr>
                <w:b/>
                <w:sz w:val="20"/>
                <w:szCs w:val="20"/>
              </w:rPr>
            </w:pPr>
          </w:p>
          <w:p w14:paraId="1D98C53B" w14:textId="51B07724" w:rsidR="00955C15" w:rsidRPr="00955C15" w:rsidRDefault="00955C15" w:rsidP="00A90B3F">
            <w:pPr>
              <w:rPr>
                <w:bCs/>
                <w:sz w:val="20"/>
                <w:szCs w:val="20"/>
              </w:rPr>
            </w:pPr>
            <w:r>
              <w:rPr>
                <w:bCs/>
                <w:sz w:val="20"/>
                <w:szCs w:val="20"/>
              </w:rPr>
              <w:t>Durante la adolescencia, la salud y el bienestar integral forman parte de los ámbitos en los que te corresponde tomar decisiones. Advertir las situaciones que te afectan es indispensable para actuar de manera oportuna ante lo que representa un riesgo o un daño a tu persona. Esta conciencia de tu salud y bienestar es la base para que tomes decisiones en favor de tu vida.</w:t>
            </w:r>
          </w:p>
          <w:p w14:paraId="73878551" w14:textId="198D9DCA" w:rsidR="000D1A60" w:rsidRPr="00DF66B0" w:rsidRDefault="000D1A60" w:rsidP="00A90B3F">
            <w:pPr>
              <w:rPr>
                <w:bCs/>
                <w:sz w:val="20"/>
                <w:szCs w:val="20"/>
              </w:rPr>
            </w:pPr>
          </w:p>
          <w:p w14:paraId="311279B9" w14:textId="77777777" w:rsidR="000D1A60" w:rsidRDefault="000D1A60" w:rsidP="00A90B3F">
            <w:pPr>
              <w:rPr>
                <w:sz w:val="20"/>
              </w:rPr>
            </w:pPr>
          </w:p>
          <w:p w14:paraId="2CD48D71" w14:textId="77777777" w:rsidR="000D1A60" w:rsidRDefault="000D1A60" w:rsidP="00A90B3F">
            <w:pPr>
              <w:rPr>
                <w:sz w:val="20"/>
              </w:rPr>
            </w:pPr>
            <w:r>
              <w:rPr>
                <w:sz w:val="20"/>
              </w:rPr>
              <w:t>COMENZAMOS:</w:t>
            </w:r>
          </w:p>
          <w:p w14:paraId="7142FCB8" w14:textId="77777777" w:rsidR="000D1A60" w:rsidRDefault="000D1A60" w:rsidP="00A90B3F">
            <w:pPr>
              <w:rPr>
                <w:sz w:val="20"/>
              </w:rPr>
            </w:pPr>
          </w:p>
          <w:p w14:paraId="31E6026D" w14:textId="1031B94F" w:rsidR="000D1A60" w:rsidRDefault="000D1A60" w:rsidP="00A90B3F">
            <w:pPr>
              <w:rPr>
                <w:sz w:val="20"/>
              </w:rPr>
            </w:pPr>
            <w:r>
              <w:rPr>
                <w:sz w:val="20"/>
              </w:rPr>
              <w:t xml:space="preserve">1.- LEE LAS </w:t>
            </w:r>
            <w:r w:rsidR="00955C15">
              <w:rPr>
                <w:sz w:val="20"/>
              </w:rPr>
              <w:t>SITUACIONES O HISTORIAS DE LA PÁGINA 31 DE TU LIBRO DE TEXTO Y CONTESTA EN TU CUADERNO LAS SIGUIENTES PREGUNTAS.</w:t>
            </w:r>
          </w:p>
          <w:p w14:paraId="5E9EBB94" w14:textId="1787F122" w:rsidR="00955C15" w:rsidRDefault="006934D0" w:rsidP="00A90B3F">
            <w:pPr>
              <w:rPr>
                <w:sz w:val="20"/>
              </w:rPr>
            </w:pPr>
            <w:r>
              <w:rPr>
                <w:sz w:val="20"/>
              </w:rPr>
              <w:t>¿QUÉ ASPECTOS DEL BIENESTAR SE VEN AFECTADOS EN LAS SITUACIONES ANTERIORES?</w:t>
            </w:r>
          </w:p>
          <w:p w14:paraId="553A6A82" w14:textId="28E6737D" w:rsidR="006934D0" w:rsidRDefault="006934D0" w:rsidP="00A90B3F">
            <w:pPr>
              <w:rPr>
                <w:sz w:val="20"/>
              </w:rPr>
            </w:pPr>
            <w:r>
              <w:rPr>
                <w:sz w:val="20"/>
              </w:rPr>
              <w:t>¿QUÉ DAÑOS O RIESGOS PARA LA SALUD SE MUESTRAN EN CADA CASO?</w:t>
            </w:r>
          </w:p>
          <w:p w14:paraId="2BE952CF" w14:textId="04E7450A" w:rsidR="006934D0" w:rsidRDefault="006934D0" w:rsidP="00A90B3F">
            <w:pPr>
              <w:rPr>
                <w:sz w:val="20"/>
              </w:rPr>
            </w:pPr>
            <w:r>
              <w:rPr>
                <w:sz w:val="20"/>
              </w:rPr>
              <w:t>¿QUÉ RESPONSABILIDADES TIENEN LOS PROTAGONISTAS DE CADA SITUACIÓN?</w:t>
            </w:r>
          </w:p>
          <w:p w14:paraId="5FF7D282" w14:textId="77777777" w:rsidR="000D1A60" w:rsidRDefault="000D1A60" w:rsidP="00A90B3F">
            <w:pPr>
              <w:rPr>
                <w:sz w:val="20"/>
              </w:rPr>
            </w:pPr>
          </w:p>
          <w:p w14:paraId="4153A6EF" w14:textId="3D272192" w:rsidR="000D1A60" w:rsidRDefault="000D1A60" w:rsidP="00A90B3F">
            <w:pPr>
              <w:rPr>
                <w:sz w:val="20"/>
              </w:rPr>
            </w:pPr>
            <w:r>
              <w:rPr>
                <w:sz w:val="20"/>
              </w:rPr>
              <w:t xml:space="preserve">2.- </w:t>
            </w:r>
            <w:r w:rsidR="006934D0">
              <w:rPr>
                <w:sz w:val="20"/>
              </w:rPr>
              <w:t>UNO DE LOS GRANDES RIESGOS QUE SE PRESENTAN EN LA ADOLECENCIA ES EL CONSUMO DE SUSTANCIAS NOCIVAS PARA LA SALUD, POR LO CUÁL TE SOLICITO ELABORES UN COLLAGE DE LAS DIFERENTES DROGAS QUE EXISTEN</w:t>
            </w:r>
          </w:p>
          <w:p w14:paraId="611624EB" w14:textId="77777777" w:rsidR="000D1A60" w:rsidRPr="001D5DAC" w:rsidRDefault="000D1A60" w:rsidP="00A90B3F">
            <w:pPr>
              <w:rPr>
                <w:sz w:val="20"/>
              </w:rPr>
            </w:pPr>
          </w:p>
        </w:tc>
      </w:tr>
    </w:tbl>
    <w:p w14:paraId="1FC6F4F9" w14:textId="77777777" w:rsidR="000D1A60" w:rsidRDefault="000D1A60"/>
    <w:sectPr w:rsidR="000D1A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12286"/>
    <w:multiLevelType w:val="hybridMultilevel"/>
    <w:tmpl w:val="5C80FA06"/>
    <w:lvl w:ilvl="0" w:tplc="8E88704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F933D5"/>
    <w:multiLevelType w:val="hybridMultilevel"/>
    <w:tmpl w:val="E98AE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F4"/>
    <w:rsid w:val="000D1A60"/>
    <w:rsid w:val="006577F4"/>
    <w:rsid w:val="006934D0"/>
    <w:rsid w:val="0074572F"/>
    <w:rsid w:val="00757A8D"/>
    <w:rsid w:val="00841F4C"/>
    <w:rsid w:val="008566AF"/>
    <w:rsid w:val="008D0028"/>
    <w:rsid w:val="00955C15"/>
    <w:rsid w:val="00A92343"/>
    <w:rsid w:val="00AA42A3"/>
    <w:rsid w:val="00EB0B01"/>
    <w:rsid w:val="00EF63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25F4"/>
  <w15:chartTrackingRefBased/>
  <w15:docId w15:val="{6913E66F-03ED-496B-A9F9-166280CC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7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57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577F4"/>
    <w:rPr>
      <w:color w:val="0563C1" w:themeColor="hyperlink"/>
      <w:u w:val="single"/>
    </w:rPr>
  </w:style>
  <w:style w:type="paragraph" w:styleId="Prrafodelista">
    <w:name w:val="List Paragraph"/>
    <w:basedOn w:val="Normal"/>
    <w:uiPriority w:val="34"/>
    <w:qFormat/>
    <w:rsid w:val="000D1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1027</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3</cp:revision>
  <dcterms:created xsi:type="dcterms:W3CDTF">2020-09-12T03:03:00Z</dcterms:created>
  <dcterms:modified xsi:type="dcterms:W3CDTF">2020-09-12T22:49:00Z</dcterms:modified>
</cp:coreProperties>
</file>