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A6" w:rsidRDefault="00B25BA6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6821083" cy="819246"/>
            <wp:effectExtent l="0" t="0" r="0" b="0"/>
            <wp:wrapSquare wrapText="bothSides"/>
            <wp:docPr id="1" name="Imagen 1" descr="Australian English as prestigious as American English' - Lifestyle - The  Jakarta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tralian English as prestigious as American English' - Lifestyle - The  Jakarta Pos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63" r="440" b="36199"/>
                    <a:stretch/>
                  </pic:blipFill>
                  <pic:spPr bwMode="auto">
                    <a:xfrm>
                      <a:off x="0" y="0"/>
                      <a:ext cx="6821083" cy="81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25BA6" w:rsidRPr="00B25BA6" w:rsidRDefault="00B25BA6" w:rsidP="00B25BA6">
      <w:pPr>
        <w:jc w:val="center"/>
        <w:rPr>
          <w:rFonts w:ascii="Corbel" w:hAnsi="Corbel"/>
        </w:rPr>
      </w:pPr>
      <w:r>
        <w:rPr>
          <w:rFonts w:ascii="Corbel" w:hAnsi="Corbel"/>
        </w:rPr>
        <w:t>ACTIVIDADES DEL 28</w:t>
      </w:r>
      <w:r w:rsidRPr="00B25BA6">
        <w:rPr>
          <w:rFonts w:ascii="Corbel" w:hAnsi="Corbel"/>
        </w:rPr>
        <w:t xml:space="preserve"> DE SEPTIEMBRE</w:t>
      </w:r>
      <w:r>
        <w:rPr>
          <w:rFonts w:ascii="Corbel" w:hAnsi="Corbel"/>
        </w:rPr>
        <w:t xml:space="preserve"> al 9 de octubre</w:t>
      </w:r>
    </w:p>
    <w:p w:rsidR="00B25BA6" w:rsidRPr="00B25BA6" w:rsidRDefault="00B25BA6" w:rsidP="00B25BA6">
      <w:pPr>
        <w:jc w:val="center"/>
        <w:rPr>
          <w:rFonts w:ascii="Corbel" w:hAnsi="Corbel"/>
          <w:b/>
        </w:rPr>
      </w:pPr>
      <w:r w:rsidRPr="00B25BA6">
        <w:rPr>
          <w:rFonts w:ascii="Corbel" w:hAnsi="Corbel"/>
          <w:b/>
        </w:rPr>
        <w:t>TERCER GRADO</w:t>
      </w:r>
    </w:p>
    <w:p w:rsidR="00B25BA6" w:rsidRPr="00B25BA6" w:rsidRDefault="00B25BA6" w:rsidP="00B25BA6">
      <w:pPr>
        <w:jc w:val="center"/>
        <w:rPr>
          <w:rFonts w:ascii="Corbel" w:hAnsi="Corbel"/>
        </w:rPr>
      </w:pPr>
      <w:r w:rsidRPr="00B25BA6">
        <w:rPr>
          <w:rFonts w:ascii="Corbel" w:hAnsi="Corbel"/>
        </w:rPr>
        <w:t xml:space="preserve">MTRA.: Aketzali Cornejo              CORREO INSTITUCIONAL: </w:t>
      </w:r>
      <w:hyperlink r:id="rId6" w:history="1">
        <w:r w:rsidRPr="00B25BA6">
          <w:rPr>
            <w:rFonts w:ascii="Corbel" w:hAnsi="Corbel"/>
            <w:color w:val="0563C1" w:themeColor="hyperlink"/>
            <w:u w:val="single"/>
          </w:rPr>
          <w:t>rosario.cornejo@aefcm.gob.mx</w:t>
        </w:r>
      </w:hyperlink>
    </w:p>
    <w:p w:rsidR="0065486C" w:rsidRDefault="0065486C" w:rsidP="00B25BA6">
      <w:pPr>
        <w:jc w:val="center"/>
      </w:pPr>
    </w:p>
    <w:p w:rsidR="00B25BA6" w:rsidRDefault="00B25BA6" w:rsidP="00B25BA6">
      <w:pPr>
        <w:jc w:val="center"/>
      </w:pPr>
      <w:r>
        <w:rPr>
          <w:noProof/>
          <w:lang w:eastAsia="es-MX"/>
        </w:rPr>
        <w:drawing>
          <wp:inline distT="0" distB="0" distL="0" distR="0" wp14:anchorId="15A5B280" wp14:editId="10BD9E7C">
            <wp:extent cx="2590068" cy="1353401"/>
            <wp:effectExtent l="0" t="0" r="1270" b="0"/>
            <wp:docPr id="2" name="Imagen 2" descr="Activity Websites | Northwest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ty Websites | Northwest Public Scho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57" cy="136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A6" w:rsidRDefault="00B25BA6" w:rsidP="00B25BA6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6</w:t>
      </w:r>
    </w:p>
    <w:p w:rsidR="00B25BA6" w:rsidRDefault="00B25BA6" w:rsidP="00B25BA6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B25BA6" w:rsidRDefault="00B25BA6" w:rsidP="00B25BA6">
      <w:pPr>
        <w:pStyle w:val="Prrafodelista"/>
        <w:rPr>
          <w:rFonts w:ascii="Corbel" w:hAnsi="Corbel"/>
          <w:b/>
        </w:rPr>
      </w:pPr>
    </w:p>
    <w:p w:rsidR="00B25BA6" w:rsidRPr="00B25BA6" w:rsidRDefault="00B25BA6" w:rsidP="00B25BA6">
      <w:pPr>
        <w:pStyle w:val="Prrafodelista"/>
        <w:numPr>
          <w:ilvl w:val="0"/>
          <w:numId w:val="1"/>
        </w:numPr>
        <w:rPr>
          <w:rFonts w:ascii="Corbel" w:hAnsi="Corbel"/>
        </w:rPr>
      </w:pPr>
      <w:r w:rsidRPr="00B25BA6">
        <w:rPr>
          <w:rFonts w:ascii="Corbel" w:hAnsi="Corbel"/>
        </w:rPr>
        <w:t>Lee cuidadosamente el siguiente tema s</w:t>
      </w:r>
      <w:r w:rsidR="003A74D2">
        <w:rPr>
          <w:rFonts w:ascii="Corbel" w:hAnsi="Corbel"/>
        </w:rPr>
        <w:t xml:space="preserve">obre preguntas abiertas “open </w:t>
      </w:r>
      <w:r w:rsidRPr="00B25BA6">
        <w:rPr>
          <w:rFonts w:ascii="Corbel" w:hAnsi="Corbel"/>
        </w:rPr>
        <w:t>questions</w:t>
      </w:r>
      <w:bookmarkStart w:id="0" w:name="_GoBack"/>
      <w:bookmarkEnd w:id="0"/>
      <w:r w:rsidRPr="00B25BA6">
        <w:rPr>
          <w:rFonts w:ascii="Corbel" w:hAnsi="Corbel"/>
        </w:rPr>
        <w:t>” y preguntas cerradas “closed questions” en pasado simple.</w:t>
      </w:r>
    </w:p>
    <w:p w:rsidR="00B25BA6" w:rsidRDefault="00B25BA6" w:rsidP="00B25BA6">
      <w:pPr>
        <w:pStyle w:val="Prrafodelista"/>
        <w:ind w:left="1080"/>
        <w:rPr>
          <w:rFonts w:ascii="Corbel" w:hAnsi="Corbel"/>
          <w:b/>
        </w:rPr>
      </w:pPr>
    </w:p>
    <w:p w:rsidR="00B25BA6" w:rsidRPr="00C35433" w:rsidRDefault="00B25BA6" w:rsidP="00B25BA6">
      <w:pPr>
        <w:pStyle w:val="Prrafodelista"/>
        <w:ind w:left="1080"/>
        <w:rPr>
          <w:rFonts w:ascii="Corbel" w:hAnsi="Corbel"/>
          <w:b/>
        </w:rPr>
      </w:pPr>
    </w:p>
    <w:p w:rsidR="00B25BA6" w:rsidRDefault="00B25BA6" w:rsidP="00B25BA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370745</wp:posOffset>
                </wp:positionH>
                <wp:positionV relativeFrom="paragraph">
                  <wp:posOffset>1266897</wp:posOffset>
                </wp:positionV>
                <wp:extent cx="6055743" cy="2294627"/>
                <wp:effectExtent l="0" t="0" r="254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743" cy="2294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BA6" w:rsidRPr="00B25BA6" w:rsidRDefault="003A74D2" w:rsidP="00B25BA6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OPEN</w:t>
                            </w:r>
                            <w:r w:rsidR="00B25BA6" w:rsidRPr="00B25BA6">
                              <w:rPr>
                                <w:rFonts w:ascii="Comic Sans MS" w:hAnsi="Comic Sans MS"/>
                                <w:lang w:val="en-US"/>
                              </w:rPr>
                              <w:t>/ CLOSED QUESTIONS IN SIMPLE PAST</w:t>
                            </w:r>
                          </w:p>
                          <w:p w:rsidR="00B25BA6" w:rsidRDefault="00B25BA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25BA6">
                              <w:rPr>
                                <w:rFonts w:ascii="Comic Sans MS" w:hAnsi="Comic Sans MS"/>
                              </w:rPr>
                              <w:t xml:space="preserve">El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auxiliar</w:t>
                            </w:r>
                            <w:r w:rsidRPr="00B25BA6">
                              <w:rPr>
                                <w:rFonts w:ascii="Comic Sans MS" w:hAnsi="Comic Sans MS"/>
                              </w:rPr>
                              <w:t xml:space="preserve"> DID expresa pasado simple en preguntas abiertas y cerradas, observa la </w:t>
                            </w:r>
                            <w:r w:rsidR="00945260">
                              <w:rPr>
                                <w:rFonts w:ascii="Comic Sans MS" w:hAnsi="Comic Sans MS"/>
                              </w:rPr>
                              <w:t>diferenci</w:t>
                            </w:r>
                            <w:r w:rsidRPr="00B25BA6">
                              <w:rPr>
                                <w:rFonts w:ascii="Comic Sans MS" w:hAnsi="Comic Sans MS"/>
                              </w:rPr>
                              <w:t>a entre ellas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13"/>
                              <w:gridCol w:w="4615"/>
                            </w:tblGrid>
                            <w:tr w:rsidR="00945260" w:rsidRPr="00945260" w:rsidTr="00945260">
                              <w:tc>
                                <w:tcPr>
                                  <w:tcW w:w="4613" w:type="dxa"/>
                                </w:tcPr>
                                <w:p w:rsidR="00945260" w:rsidRDefault="00945260" w:rsidP="00945260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Did you play basketball</w:t>
                                  </w:r>
                                  <w:r w:rsidRPr="00945260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 xml:space="preserve"> yesterday</w:t>
                                  </w:r>
                                  <w: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?</w:t>
                                  </w:r>
                                </w:p>
                                <w:p w:rsidR="00945260" w:rsidRDefault="00945260" w:rsidP="00945260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Yes, I did.</w:t>
                                  </w:r>
                                </w:p>
                                <w:p w:rsidR="00945260" w:rsidRPr="00945260" w:rsidRDefault="00945260" w:rsidP="00945260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No, I did not (didn´t).</w:t>
                                  </w:r>
                                </w:p>
                                <w:p w:rsidR="00945260" w:rsidRPr="00945260" w:rsidRDefault="00945260" w:rsidP="00945260">
                                  <w:pPr>
                                    <w:pStyle w:val="Prrafodelista"/>
                                    <w:ind w:left="1080"/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945260" w:rsidRDefault="00945260" w:rsidP="00945260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What did you play yesterday?</w:t>
                                  </w:r>
                                </w:p>
                                <w:p w:rsidR="00945260" w:rsidRPr="00945260" w:rsidRDefault="00945260" w:rsidP="00945260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I played basketball yesterday.</w:t>
                                  </w:r>
                                </w:p>
                              </w:tc>
                            </w:tr>
                            <w:tr w:rsidR="00945260" w:rsidRPr="00945260" w:rsidTr="00945260">
                              <w:trPr>
                                <w:trHeight w:val="1157"/>
                              </w:trPr>
                              <w:tc>
                                <w:tcPr>
                                  <w:tcW w:w="4613" w:type="dxa"/>
                                </w:tcPr>
                                <w:p w:rsidR="00945260" w:rsidRPr="00945260" w:rsidRDefault="00945260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945260">
                                    <w:rPr>
                                      <w:rFonts w:ascii="Comic Sans MS" w:hAnsi="Comic Sans MS"/>
                                    </w:rPr>
                                    <w:t xml:space="preserve">La pregunta es cerrada porque comienza con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DID y en las respuestas sólo se contesta con SÍ o NO.</w:t>
                                  </w:r>
                                </w:p>
                              </w:tc>
                              <w:tc>
                                <w:tcPr>
                                  <w:tcW w:w="4615" w:type="dxa"/>
                                </w:tcPr>
                                <w:p w:rsidR="00945260" w:rsidRPr="00945260" w:rsidRDefault="00945260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La pregunta es abierta porque comienza con una palabra de pregunta y en la respuesta solicita información específica.</w:t>
                                  </w:r>
                                </w:p>
                              </w:tc>
                            </w:tr>
                          </w:tbl>
                          <w:p w:rsidR="00B25BA6" w:rsidRPr="00945260" w:rsidRDefault="00B25BA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25BA6" w:rsidRPr="00945260" w:rsidRDefault="00B25BA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9.2pt;margin-top:99.75pt;width:476.85pt;height:18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" fillcolor="white [3201]" stroked="f" strokeweight=".5pt">
                <v:textbox>
                  <w:txbxContent>
                    <w:p w:rsidR="00B25BA6" w:rsidRPr="00B25BA6" w:rsidRDefault="003A74D2" w:rsidP="00B25BA6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OPEN</w:t>
                      </w:r>
                      <w:r w:rsidR="00B25BA6" w:rsidRPr="00B25BA6">
                        <w:rPr>
                          <w:rFonts w:ascii="Comic Sans MS" w:hAnsi="Comic Sans MS"/>
                          <w:lang w:val="en-US"/>
                        </w:rPr>
                        <w:t>/ CLOSED QUESTIONS IN SIMPLE PAST</w:t>
                      </w:r>
                    </w:p>
                    <w:p w:rsidR="00B25BA6" w:rsidRDefault="00B25BA6">
                      <w:pPr>
                        <w:rPr>
                          <w:rFonts w:ascii="Comic Sans MS" w:hAnsi="Comic Sans MS"/>
                        </w:rPr>
                      </w:pPr>
                      <w:r w:rsidRPr="00B25BA6">
                        <w:rPr>
                          <w:rFonts w:ascii="Comic Sans MS" w:hAnsi="Comic Sans MS"/>
                        </w:rPr>
                        <w:t xml:space="preserve">El </w:t>
                      </w:r>
                      <w:r>
                        <w:rPr>
                          <w:rFonts w:ascii="Comic Sans MS" w:hAnsi="Comic Sans MS"/>
                        </w:rPr>
                        <w:t>auxiliar</w:t>
                      </w:r>
                      <w:r w:rsidRPr="00B25BA6">
                        <w:rPr>
                          <w:rFonts w:ascii="Comic Sans MS" w:hAnsi="Comic Sans MS"/>
                        </w:rPr>
                        <w:t xml:space="preserve"> DID expresa pasado simple en preguntas abiertas y cerradas, observa la </w:t>
                      </w:r>
                      <w:r w:rsidR="00945260">
                        <w:rPr>
                          <w:rFonts w:ascii="Comic Sans MS" w:hAnsi="Comic Sans MS"/>
                        </w:rPr>
                        <w:t>diferenci</w:t>
                      </w:r>
                      <w:r w:rsidRPr="00B25BA6">
                        <w:rPr>
                          <w:rFonts w:ascii="Comic Sans MS" w:hAnsi="Comic Sans MS"/>
                        </w:rPr>
                        <w:t>a entre ellas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613"/>
                        <w:gridCol w:w="4615"/>
                      </w:tblGrid>
                      <w:tr w:rsidR="00945260" w:rsidRPr="00945260" w:rsidTr="00945260">
                        <w:tc>
                          <w:tcPr>
                            <w:tcW w:w="4613" w:type="dxa"/>
                          </w:tcPr>
                          <w:p w:rsidR="00945260" w:rsidRDefault="00945260" w:rsidP="0094526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Did you play basketball</w:t>
                            </w:r>
                            <w:r w:rsidRPr="00945260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yesterday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?</w:t>
                            </w:r>
                          </w:p>
                          <w:p w:rsidR="00945260" w:rsidRDefault="00945260" w:rsidP="0094526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Yes, I did.</w:t>
                            </w:r>
                          </w:p>
                          <w:p w:rsidR="00945260" w:rsidRPr="00945260" w:rsidRDefault="00945260" w:rsidP="0094526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No, I did not (didn´t).</w:t>
                            </w:r>
                          </w:p>
                          <w:p w:rsidR="00945260" w:rsidRPr="00945260" w:rsidRDefault="00945260" w:rsidP="00945260">
                            <w:pPr>
                              <w:pStyle w:val="Prrafodelista"/>
                              <w:ind w:left="1080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15" w:type="dxa"/>
                          </w:tcPr>
                          <w:p w:rsidR="00945260" w:rsidRDefault="00945260" w:rsidP="0094526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What did you play yesterday?</w:t>
                            </w:r>
                          </w:p>
                          <w:p w:rsidR="00945260" w:rsidRPr="00945260" w:rsidRDefault="00945260" w:rsidP="0094526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I played basketball yesterday.</w:t>
                            </w:r>
                          </w:p>
                        </w:tc>
                      </w:tr>
                      <w:tr w:rsidR="00945260" w:rsidRPr="00945260" w:rsidTr="00945260">
                        <w:trPr>
                          <w:trHeight w:val="1157"/>
                        </w:trPr>
                        <w:tc>
                          <w:tcPr>
                            <w:tcW w:w="4613" w:type="dxa"/>
                          </w:tcPr>
                          <w:p w:rsidR="00945260" w:rsidRPr="00945260" w:rsidRDefault="0094526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45260">
                              <w:rPr>
                                <w:rFonts w:ascii="Comic Sans MS" w:hAnsi="Comic Sans MS"/>
                              </w:rPr>
                              <w:t xml:space="preserve">La pregunta es cerrada porque comienza con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DID y en las respuestas sólo se contesta con SÍ o NO.</w:t>
                            </w:r>
                          </w:p>
                        </w:tc>
                        <w:tc>
                          <w:tcPr>
                            <w:tcW w:w="4615" w:type="dxa"/>
                          </w:tcPr>
                          <w:p w:rsidR="00945260" w:rsidRPr="00945260" w:rsidRDefault="0094526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 pregunta es abierta porque comienza con una palabra de pregunta y en la respuesta solicita información específica.</w:t>
                            </w:r>
                          </w:p>
                        </w:tc>
                      </w:tr>
                    </w:tbl>
                    <w:p w:rsidR="00B25BA6" w:rsidRPr="00945260" w:rsidRDefault="00B25BA6">
                      <w:pPr>
                        <w:rPr>
                          <w:rFonts w:ascii="Comic Sans MS" w:hAnsi="Comic Sans MS"/>
                        </w:rPr>
                      </w:pPr>
                    </w:p>
                    <w:p w:rsidR="00B25BA6" w:rsidRPr="00945260" w:rsidRDefault="00B25BA6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4F7A1878" wp14:editId="733BF2B3">
            <wp:extent cx="6837680" cy="3821430"/>
            <wp:effectExtent l="0" t="0" r="1270" b="7620"/>
            <wp:docPr id="4" name="Imagen 4" descr="Dibujo del papel de nota ilustración del vector. Ilustración de papel -  43064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l papel de nota ilustración del vector. Ilustración de papel -  4306438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7" t="10316" r="10552" b="12080"/>
                    <a:stretch/>
                  </pic:blipFill>
                  <pic:spPr bwMode="auto">
                    <a:xfrm>
                      <a:off x="0" y="0"/>
                      <a:ext cx="6913972" cy="386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F04" w:rsidRDefault="00542F04" w:rsidP="00542F04">
      <w:pPr>
        <w:pStyle w:val="Prrafodelista"/>
        <w:ind w:left="1080"/>
        <w:rPr>
          <w:rFonts w:ascii="Corbel" w:hAnsi="Corbel"/>
        </w:rPr>
      </w:pPr>
    </w:p>
    <w:p w:rsidR="00542F04" w:rsidRDefault="00542F04" w:rsidP="00542F04">
      <w:pPr>
        <w:pStyle w:val="Prrafodelista"/>
        <w:ind w:left="1080"/>
        <w:rPr>
          <w:rFonts w:ascii="Corbel" w:hAnsi="Corbel"/>
        </w:rPr>
      </w:pPr>
    </w:p>
    <w:p w:rsidR="00945260" w:rsidRDefault="00945260" w:rsidP="00945260">
      <w:pPr>
        <w:pStyle w:val="Prrafodelista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En el cuaderno copia el siguiente ejercicio y escribe sobre la línea si cada pregunta es abierta o ce</w:t>
      </w:r>
      <w:r w:rsidR="003A74D2">
        <w:rPr>
          <w:rFonts w:ascii="Corbel" w:hAnsi="Corbel"/>
        </w:rPr>
        <w:t>rrada. Escribe una “O” de OPEN</w:t>
      </w:r>
      <w:r>
        <w:rPr>
          <w:rFonts w:ascii="Corbel" w:hAnsi="Corbel"/>
        </w:rPr>
        <w:t xml:space="preserve"> (abierta) o una “C” de CLOSED (cerrada). Sigue el ejemplo de la primera.</w:t>
      </w:r>
    </w:p>
    <w:p w:rsidR="00FC661E" w:rsidRDefault="00FC661E" w:rsidP="00FC661E">
      <w:pPr>
        <w:pStyle w:val="Prrafodelista"/>
        <w:ind w:left="1080"/>
        <w:rPr>
          <w:rFonts w:ascii="Corbel" w:hAnsi="Corbel"/>
        </w:rPr>
      </w:pPr>
    </w:p>
    <w:p w:rsidR="00945260" w:rsidRDefault="00945260" w:rsidP="00945260">
      <w:pPr>
        <w:pStyle w:val="Prrafodelista"/>
        <w:ind w:left="1080"/>
        <w:rPr>
          <w:rFonts w:ascii="Corbel" w:hAnsi="Corbel"/>
        </w:rPr>
      </w:pPr>
    </w:p>
    <w:p w:rsidR="00945260" w:rsidRDefault="00945260" w:rsidP="00FC661E">
      <w:pPr>
        <w:pStyle w:val="Prrafodelista"/>
        <w:numPr>
          <w:ilvl w:val="0"/>
          <w:numId w:val="4"/>
        </w:numPr>
        <w:jc w:val="center"/>
        <w:rPr>
          <w:rFonts w:ascii="Corbel" w:hAnsi="Corbel"/>
          <w:lang w:val="en-US"/>
        </w:rPr>
      </w:pPr>
      <w:r w:rsidRPr="00945260">
        <w:rPr>
          <w:rFonts w:ascii="Corbel" w:hAnsi="Corbel"/>
          <w:lang w:val="en-US"/>
        </w:rPr>
        <w:t>Did he watch a horror movie last week</w:t>
      </w:r>
      <w:r>
        <w:rPr>
          <w:rFonts w:ascii="Corbel" w:hAnsi="Corbel"/>
          <w:lang w:val="en-US"/>
        </w:rPr>
        <w:t>?</w:t>
      </w:r>
      <w:r w:rsidR="00FC661E">
        <w:rPr>
          <w:rFonts w:ascii="Corbel" w:hAnsi="Corbel"/>
          <w:lang w:val="en-US"/>
        </w:rPr>
        <w:t xml:space="preserve">                    </w:t>
      </w:r>
      <w:r>
        <w:rPr>
          <w:rFonts w:ascii="Corbel" w:hAnsi="Corbel"/>
          <w:lang w:val="en-US"/>
        </w:rPr>
        <w:t xml:space="preserve">   C</w:t>
      </w:r>
    </w:p>
    <w:p w:rsidR="00945260" w:rsidRDefault="00945260" w:rsidP="00FC661E">
      <w:pPr>
        <w:pStyle w:val="Prrafodelista"/>
        <w:numPr>
          <w:ilvl w:val="0"/>
          <w:numId w:val="4"/>
        </w:numPr>
        <w:jc w:val="center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Did Sarah read a love poem in class?                         ___</w:t>
      </w:r>
    </w:p>
    <w:p w:rsidR="00945260" w:rsidRDefault="00945260" w:rsidP="00FC661E">
      <w:pPr>
        <w:pStyle w:val="Prrafodelista"/>
        <w:numPr>
          <w:ilvl w:val="0"/>
          <w:numId w:val="4"/>
        </w:numPr>
        <w:jc w:val="center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Where did you go yesterday?                                       ___</w:t>
      </w:r>
    </w:p>
    <w:p w:rsidR="00945260" w:rsidRDefault="00945260" w:rsidP="00FC661E">
      <w:pPr>
        <w:pStyle w:val="Prrafodelista"/>
        <w:numPr>
          <w:ilvl w:val="0"/>
          <w:numId w:val="4"/>
        </w:numPr>
        <w:jc w:val="center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Did Thomas eat hamburgers last weekend?          ___</w:t>
      </w:r>
    </w:p>
    <w:p w:rsidR="00945260" w:rsidRDefault="00945260" w:rsidP="00FC661E">
      <w:pPr>
        <w:pStyle w:val="Prrafodelista"/>
        <w:numPr>
          <w:ilvl w:val="0"/>
          <w:numId w:val="4"/>
        </w:numPr>
        <w:jc w:val="center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What did Raul watch last week?                                  ___</w:t>
      </w:r>
    </w:p>
    <w:p w:rsidR="00945260" w:rsidRDefault="00945260" w:rsidP="00FC661E">
      <w:pPr>
        <w:pStyle w:val="Prrafodelista"/>
        <w:numPr>
          <w:ilvl w:val="0"/>
          <w:numId w:val="4"/>
        </w:numPr>
        <w:jc w:val="center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When did she travel to England?                                 ___</w:t>
      </w:r>
    </w:p>
    <w:p w:rsidR="00945260" w:rsidRDefault="00945260" w:rsidP="00FC661E">
      <w:pPr>
        <w:pStyle w:val="Prrafodelista"/>
        <w:numPr>
          <w:ilvl w:val="0"/>
          <w:numId w:val="4"/>
        </w:numPr>
        <w:jc w:val="center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Did they play pop music at the party?                       ___</w:t>
      </w:r>
    </w:p>
    <w:p w:rsidR="00542F04" w:rsidRDefault="00542F04" w:rsidP="00542F04">
      <w:pPr>
        <w:rPr>
          <w:rFonts w:ascii="Corbel" w:hAnsi="Corbel"/>
          <w:lang w:val="en-US"/>
        </w:rPr>
      </w:pPr>
    </w:p>
    <w:p w:rsidR="00542F04" w:rsidRPr="00542F04" w:rsidRDefault="00542F04" w:rsidP="00542F04">
      <w:pPr>
        <w:rPr>
          <w:rFonts w:ascii="Corbel" w:hAnsi="Corbel"/>
          <w:lang w:val="en-US"/>
        </w:rPr>
      </w:pPr>
    </w:p>
    <w:p w:rsidR="00FC661E" w:rsidRDefault="00FC661E" w:rsidP="00FC661E">
      <w:pPr>
        <w:jc w:val="center"/>
        <w:rPr>
          <w:rFonts w:ascii="Corbel" w:hAnsi="Corbel"/>
          <w:lang w:val="en-US"/>
        </w:rPr>
      </w:pPr>
    </w:p>
    <w:p w:rsidR="00FC661E" w:rsidRDefault="00FC661E" w:rsidP="00FC661E">
      <w:pPr>
        <w:pStyle w:val="Prrafodelista"/>
        <w:numPr>
          <w:ilvl w:val="0"/>
          <w:numId w:val="1"/>
        </w:numPr>
        <w:rPr>
          <w:rFonts w:ascii="Corbel" w:hAnsi="Corbel"/>
        </w:rPr>
      </w:pPr>
      <w:r w:rsidRPr="00FC661E">
        <w:rPr>
          <w:rFonts w:ascii="Corbel" w:hAnsi="Corbel"/>
        </w:rPr>
        <w:t>En el cuaderno copia las siguientes</w:t>
      </w:r>
      <w:r>
        <w:rPr>
          <w:rFonts w:ascii="Corbel" w:hAnsi="Corbel"/>
        </w:rPr>
        <w:t xml:space="preserve"> preguntas cerradas</w:t>
      </w:r>
      <w:r w:rsidR="00542F04">
        <w:rPr>
          <w:rFonts w:ascii="Corbel" w:hAnsi="Corbel"/>
        </w:rPr>
        <w:t>,</w:t>
      </w:r>
      <w:r>
        <w:rPr>
          <w:rFonts w:ascii="Corbel" w:hAnsi="Corbel"/>
        </w:rPr>
        <w:t xml:space="preserve"> observa si contiene una paloma te dirá que la respuesta es AFIRMATIVA y con un tache es NEGATIVA, sigue el ejemplo de la primera.</w:t>
      </w:r>
    </w:p>
    <w:p w:rsidR="00FC661E" w:rsidRDefault="00FC661E" w:rsidP="00FC661E">
      <w:pPr>
        <w:pStyle w:val="Prrafodelista"/>
        <w:ind w:left="1080"/>
        <w:rPr>
          <w:rFonts w:ascii="Corbel" w:hAnsi="Corbel"/>
        </w:rPr>
      </w:pPr>
    </w:p>
    <w:p w:rsidR="00542F04" w:rsidRDefault="00542F04" w:rsidP="00FC661E">
      <w:pPr>
        <w:pStyle w:val="Prrafodelista"/>
        <w:ind w:left="1080"/>
        <w:rPr>
          <w:rFonts w:ascii="Corbel" w:hAnsi="Corbel"/>
        </w:rPr>
      </w:pP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5431"/>
        <w:gridCol w:w="3237"/>
      </w:tblGrid>
      <w:tr w:rsidR="00542F04" w:rsidRPr="00FC661E" w:rsidTr="00542F04">
        <w:tc>
          <w:tcPr>
            <w:tcW w:w="1042" w:type="dxa"/>
          </w:tcPr>
          <w:p w:rsidR="00FC661E" w:rsidRPr="00FC661E" w:rsidRDefault="00542F04" w:rsidP="00FC661E">
            <w:pPr>
              <w:rPr>
                <w:rFonts w:ascii="Corbel" w:hAnsi="Corbe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D5D7D98" wp14:editId="72AAB256">
                  <wp:extent cx="341973" cy="310037"/>
                  <wp:effectExtent l="0" t="0" r="1270" b="0"/>
                  <wp:docPr id="12" name="Imagen 12" descr="Reunión De La Comisión De Puntos Constitucionales Del - Palomita En Png  Imagen PNG Image | Transparent PNG Free Download on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unión De La Comisión De Puntos Constitucionales Del - Palomita En Png  Imagen PNG Image | Transparent PNG Free Download on Seek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7071" r="18150" b="5064"/>
                          <a:stretch/>
                        </pic:blipFill>
                        <pic:spPr bwMode="auto">
                          <a:xfrm>
                            <a:off x="0" y="0"/>
                            <a:ext cx="353542" cy="32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1" w:type="dxa"/>
          </w:tcPr>
          <w:p w:rsidR="00FC661E" w:rsidRDefault="00FC661E" w:rsidP="00FC661E">
            <w:pPr>
              <w:pStyle w:val="Prrafodelista"/>
              <w:numPr>
                <w:ilvl w:val="0"/>
                <w:numId w:val="6"/>
              </w:numPr>
              <w:rPr>
                <w:rFonts w:ascii="Corbel" w:hAnsi="Corbel"/>
                <w:lang w:val="en-US"/>
              </w:rPr>
            </w:pPr>
            <w:r w:rsidRPr="00FC661E">
              <w:rPr>
                <w:rFonts w:ascii="Corbel" w:hAnsi="Corbel"/>
                <w:lang w:val="en-US"/>
              </w:rPr>
              <w:t>Did you play volleyball last year</w:t>
            </w:r>
            <w:r>
              <w:rPr>
                <w:rFonts w:ascii="Corbel" w:hAnsi="Corbel"/>
                <w:lang w:val="en-US"/>
              </w:rPr>
              <w:t>?</w:t>
            </w:r>
          </w:p>
          <w:p w:rsidR="00FC661E" w:rsidRPr="00FC661E" w:rsidRDefault="00FC661E" w:rsidP="00FC661E">
            <w:pPr>
              <w:pStyle w:val="Prrafodelista"/>
              <w:rPr>
                <w:rFonts w:ascii="Corbel" w:hAnsi="Corbel"/>
                <w:lang w:val="en-US"/>
              </w:rPr>
            </w:pPr>
          </w:p>
        </w:tc>
        <w:tc>
          <w:tcPr>
            <w:tcW w:w="3237" w:type="dxa"/>
          </w:tcPr>
          <w:p w:rsidR="00FC661E" w:rsidRPr="00FC661E" w:rsidRDefault="00542F04" w:rsidP="00FC661E">
            <w:pPr>
              <w:pStyle w:val="Prrafodelista"/>
              <w:ind w:left="0"/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 xml:space="preserve"> Yes, I did.</w:t>
            </w:r>
          </w:p>
        </w:tc>
      </w:tr>
      <w:tr w:rsidR="00542F04" w:rsidRPr="003A74D2" w:rsidTr="00542F04">
        <w:tc>
          <w:tcPr>
            <w:tcW w:w="1042" w:type="dxa"/>
          </w:tcPr>
          <w:p w:rsidR="00FC661E" w:rsidRPr="00FC661E" w:rsidRDefault="00542F04" w:rsidP="00FC661E">
            <w:pPr>
              <w:pStyle w:val="Prrafodelista"/>
              <w:ind w:left="0"/>
              <w:rPr>
                <w:rFonts w:ascii="Corbel" w:hAnsi="Corbel"/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5232260" wp14:editId="4B5A83B3">
                  <wp:extent cx="238169" cy="291517"/>
                  <wp:effectExtent l="0" t="0" r="9525" b="0"/>
                  <wp:docPr id="15" name="Imagen 15" descr="Manuel García Melgar en Twitter: &quot;Les dejo los assets de el tache y la  paloma por si lo llegan a usar:… 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nuel García Melgar en Twitter: &quot;Les dejo los assets de el tache y la  paloma por si lo llegan a usar:… 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60" r="9141"/>
                          <a:stretch/>
                        </pic:blipFill>
                        <pic:spPr bwMode="auto">
                          <a:xfrm>
                            <a:off x="0" y="0"/>
                            <a:ext cx="243775" cy="298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1" w:type="dxa"/>
          </w:tcPr>
          <w:p w:rsidR="00FC661E" w:rsidRDefault="00FC661E" w:rsidP="00FC661E">
            <w:pPr>
              <w:pStyle w:val="Prrafodelista"/>
              <w:numPr>
                <w:ilvl w:val="0"/>
                <w:numId w:val="6"/>
              </w:numPr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>Did Luis send an e-mail yesterday?</w:t>
            </w:r>
          </w:p>
          <w:p w:rsidR="00FC661E" w:rsidRPr="00FC661E" w:rsidRDefault="00FC661E" w:rsidP="00FC661E">
            <w:pPr>
              <w:pStyle w:val="Prrafodelista"/>
              <w:rPr>
                <w:rFonts w:ascii="Corbel" w:hAnsi="Corbel"/>
                <w:lang w:val="en-US"/>
              </w:rPr>
            </w:pPr>
          </w:p>
        </w:tc>
        <w:tc>
          <w:tcPr>
            <w:tcW w:w="3237" w:type="dxa"/>
          </w:tcPr>
          <w:p w:rsidR="00FC661E" w:rsidRPr="00FC661E" w:rsidRDefault="00FC661E" w:rsidP="00FC661E">
            <w:pPr>
              <w:pStyle w:val="Prrafodelista"/>
              <w:ind w:left="0"/>
              <w:rPr>
                <w:rFonts w:ascii="Corbel" w:hAnsi="Corbel"/>
                <w:lang w:val="en-US"/>
              </w:rPr>
            </w:pPr>
          </w:p>
        </w:tc>
      </w:tr>
      <w:tr w:rsidR="00542F04" w:rsidRPr="003A74D2" w:rsidTr="00542F04">
        <w:tc>
          <w:tcPr>
            <w:tcW w:w="1042" w:type="dxa"/>
          </w:tcPr>
          <w:p w:rsidR="00FC661E" w:rsidRPr="00FC661E" w:rsidRDefault="00542F04" w:rsidP="00FC661E">
            <w:pPr>
              <w:pStyle w:val="Prrafodelista"/>
              <w:ind w:left="0"/>
              <w:rPr>
                <w:rFonts w:ascii="Corbel" w:hAnsi="Corbel"/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38E919C" wp14:editId="4F74E50A">
                  <wp:extent cx="238169" cy="291517"/>
                  <wp:effectExtent l="0" t="0" r="9525" b="0"/>
                  <wp:docPr id="16" name="Imagen 16" descr="Manuel García Melgar en Twitter: &quot;Les dejo los assets de el tache y la  paloma por si lo llegan a usar:… 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nuel García Melgar en Twitter: &quot;Les dejo los assets de el tache y la  paloma por si lo llegan a usar:… 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60" r="9141"/>
                          <a:stretch/>
                        </pic:blipFill>
                        <pic:spPr bwMode="auto">
                          <a:xfrm>
                            <a:off x="0" y="0"/>
                            <a:ext cx="243775" cy="298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1" w:type="dxa"/>
          </w:tcPr>
          <w:p w:rsidR="00FC661E" w:rsidRDefault="00FC661E" w:rsidP="00FC661E">
            <w:pPr>
              <w:pStyle w:val="Prrafodelista"/>
              <w:numPr>
                <w:ilvl w:val="0"/>
                <w:numId w:val="6"/>
              </w:numPr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>Did Laura feel happy in her birthday?</w:t>
            </w:r>
          </w:p>
          <w:p w:rsidR="00FC661E" w:rsidRPr="00FC661E" w:rsidRDefault="00FC661E" w:rsidP="00FC661E">
            <w:pPr>
              <w:pStyle w:val="Prrafodelista"/>
              <w:rPr>
                <w:rFonts w:ascii="Corbel" w:hAnsi="Corbel"/>
                <w:lang w:val="en-US"/>
              </w:rPr>
            </w:pPr>
          </w:p>
        </w:tc>
        <w:tc>
          <w:tcPr>
            <w:tcW w:w="3237" w:type="dxa"/>
          </w:tcPr>
          <w:p w:rsidR="00FC661E" w:rsidRPr="00FC661E" w:rsidRDefault="00FC661E" w:rsidP="00FC661E">
            <w:pPr>
              <w:pStyle w:val="Prrafodelista"/>
              <w:ind w:left="0"/>
              <w:rPr>
                <w:rFonts w:ascii="Corbel" w:hAnsi="Corbel"/>
                <w:lang w:val="en-US"/>
              </w:rPr>
            </w:pPr>
          </w:p>
        </w:tc>
      </w:tr>
      <w:tr w:rsidR="00542F04" w:rsidRPr="003A74D2" w:rsidTr="00542F04">
        <w:tc>
          <w:tcPr>
            <w:tcW w:w="1042" w:type="dxa"/>
          </w:tcPr>
          <w:p w:rsidR="00FC661E" w:rsidRPr="00FC661E" w:rsidRDefault="00542F04" w:rsidP="00FC661E">
            <w:pPr>
              <w:pStyle w:val="Prrafodelista"/>
              <w:ind w:left="0"/>
              <w:rPr>
                <w:rFonts w:ascii="Corbel" w:hAnsi="Corbel"/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66D15D7" wp14:editId="71EB95A5">
                  <wp:extent cx="341973" cy="310037"/>
                  <wp:effectExtent l="0" t="0" r="1270" b="0"/>
                  <wp:docPr id="13" name="Imagen 13" descr="Reunión De La Comisión De Puntos Constitucionales Del - Palomita En Png  Imagen PNG Image | Transparent PNG Free Download on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unión De La Comisión De Puntos Constitucionales Del - Palomita En Png  Imagen PNG Image | Transparent PNG Free Download on Seek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7071" r="18150" b="5064"/>
                          <a:stretch/>
                        </pic:blipFill>
                        <pic:spPr bwMode="auto">
                          <a:xfrm>
                            <a:off x="0" y="0"/>
                            <a:ext cx="353542" cy="32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1" w:type="dxa"/>
          </w:tcPr>
          <w:p w:rsidR="00FC661E" w:rsidRDefault="00542F04" w:rsidP="00FC661E">
            <w:pPr>
              <w:pStyle w:val="Prrafodelista"/>
              <w:numPr>
                <w:ilvl w:val="0"/>
                <w:numId w:val="6"/>
              </w:numPr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>Did they sweep the house?</w:t>
            </w:r>
          </w:p>
          <w:p w:rsidR="00542F04" w:rsidRPr="00FC661E" w:rsidRDefault="00542F04" w:rsidP="00542F04">
            <w:pPr>
              <w:pStyle w:val="Prrafodelista"/>
              <w:rPr>
                <w:rFonts w:ascii="Corbel" w:hAnsi="Corbel"/>
                <w:lang w:val="en-US"/>
              </w:rPr>
            </w:pPr>
          </w:p>
        </w:tc>
        <w:tc>
          <w:tcPr>
            <w:tcW w:w="3237" w:type="dxa"/>
          </w:tcPr>
          <w:p w:rsidR="00FC661E" w:rsidRPr="00FC661E" w:rsidRDefault="00FC661E" w:rsidP="00FC661E">
            <w:pPr>
              <w:pStyle w:val="Prrafodelista"/>
              <w:ind w:left="0"/>
              <w:rPr>
                <w:rFonts w:ascii="Corbel" w:hAnsi="Corbel"/>
                <w:lang w:val="en-US"/>
              </w:rPr>
            </w:pPr>
          </w:p>
        </w:tc>
      </w:tr>
      <w:tr w:rsidR="00542F04" w:rsidRPr="003A74D2" w:rsidTr="00542F04">
        <w:tc>
          <w:tcPr>
            <w:tcW w:w="1042" w:type="dxa"/>
          </w:tcPr>
          <w:p w:rsidR="00FC661E" w:rsidRPr="00FC661E" w:rsidRDefault="00542F04" w:rsidP="00FC661E">
            <w:pPr>
              <w:pStyle w:val="Prrafodelista"/>
              <w:ind w:left="0"/>
              <w:rPr>
                <w:rFonts w:ascii="Corbel" w:hAnsi="Corbel"/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66D15D7" wp14:editId="71EB95A5">
                  <wp:extent cx="341973" cy="310037"/>
                  <wp:effectExtent l="0" t="0" r="1270" b="0"/>
                  <wp:docPr id="14" name="Imagen 14" descr="Reunión De La Comisión De Puntos Constitucionales Del - Palomita En Png  Imagen PNG Image | Transparent PNG Free Download on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unión De La Comisión De Puntos Constitucionales Del - Palomita En Png  Imagen PNG Image | Transparent PNG Free Download on Seek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0" t="7071" r="18150" b="5064"/>
                          <a:stretch/>
                        </pic:blipFill>
                        <pic:spPr bwMode="auto">
                          <a:xfrm>
                            <a:off x="0" y="0"/>
                            <a:ext cx="353542" cy="32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1" w:type="dxa"/>
          </w:tcPr>
          <w:p w:rsidR="00542F04" w:rsidRDefault="00542F04" w:rsidP="00542F04">
            <w:pPr>
              <w:pStyle w:val="Prrafodelista"/>
              <w:numPr>
                <w:ilvl w:val="0"/>
                <w:numId w:val="6"/>
              </w:numPr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>Did she eat chicken soup?</w:t>
            </w:r>
          </w:p>
          <w:p w:rsidR="00542F04" w:rsidRPr="00542F04" w:rsidRDefault="00542F04" w:rsidP="00542F04">
            <w:pPr>
              <w:pStyle w:val="Prrafodelista"/>
              <w:rPr>
                <w:rFonts w:ascii="Corbel" w:hAnsi="Corbel"/>
                <w:lang w:val="en-US"/>
              </w:rPr>
            </w:pPr>
          </w:p>
        </w:tc>
        <w:tc>
          <w:tcPr>
            <w:tcW w:w="3237" w:type="dxa"/>
          </w:tcPr>
          <w:p w:rsidR="00FC661E" w:rsidRPr="00FC661E" w:rsidRDefault="00FC661E" w:rsidP="00FC661E">
            <w:pPr>
              <w:pStyle w:val="Prrafodelista"/>
              <w:ind w:left="0"/>
              <w:rPr>
                <w:rFonts w:ascii="Corbel" w:hAnsi="Corbel"/>
                <w:lang w:val="en-US"/>
              </w:rPr>
            </w:pPr>
          </w:p>
        </w:tc>
      </w:tr>
      <w:tr w:rsidR="00542F04" w:rsidRPr="003A74D2" w:rsidTr="00542F04">
        <w:tc>
          <w:tcPr>
            <w:tcW w:w="1042" w:type="dxa"/>
          </w:tcPr>
          <w:p w:rsidR="00FC661E" w:rsidRPr="00FC661E" w:rsidRDefault="00542F04" w:rsidP="00FC661E">
            <w:pPr>
              <w:pStyle w:val="Prrafodelista"/>
              <w:ind w:left="0"/>
              <w:rPr>
                <w:rFonts w:ascii="Corbel" w:hAnsi="Corbel"/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38E919C" wp14:editId="4F74E50A">
                  <wp:extent cx="238169" cy="291517"/>
                  <wp:effectExtent l="0" t="0" r="9525" b="0"/>
                  <wp:docPr id="17" name="Imagen 17" descr="Manuel García Melgar en Twitter: &quot;Les dejo los assets de el tache y la  paloma por si lo llegan a usar:… 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nuel García Melgar en Twitter: &quot;Les dejo los assets de el tache y la  paloma por si lo llegan a usar:… 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60" r="9141"/>
                          <a:stretch/>
                        </pic:blipFill>
                        <pic:spPr bwMode="auto">
                          <a:xfrm>
                            <a:off x="0" y="0"/>
                            <a:ext cx="243775" cy="298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1" w:type="dxa"/>
          </w:tcPr>
          <w:p w:rsidR="00542F04" w:rsidRDefault="00542F04" w:rsidP="00542F04">
            <w:pPr>
              <w:pStyle w:val="Prrafodelista"/>
              <w:numPr>
                <w:ilvl w:val="0"/>
                <w:numId w:val="6"/>
              </w:numPr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>Did he buy a new car last month?</w:t>
            </w:r>
          </w:p>
          <w:p w:rsidR="00542F04" w:rsidRPr="00FC661E" w:rsidRDefault="00542F04" w:rsidP="00542F04">
            <w:pPr>
              <w:pStyle w:val="Prrafodelista"/>
              <w:rPr>
                <w:rFonts w:ascii="Corbel" w:hAnsi="Corbel"/>
                <w:lang w:val="en-US"/>
              </w:rPr>
            </w:pPr>
          </w:p>
        </w:tc>
        <w:tc>
          <w:tcPr>
            <w:tcW w:w="3237" w:type="dxa"/>
          </w:tcPr>
          <w:p w:rsidR="00FC661E" w:rsidRPr="00FC661E" w:rsidRDefault="00FC661E" w:rsidP="00FC661E">
            <w:pPr>
              <w:pStyle w:val="Prrafodelista"/>
              <w:ind w:left="0"/>
              <w:rPr>
                <w:rFonts w:ascii="Corbel" w:hAnsi="Corbel"/>
                <w:lang w:val="en-US"/>
              </w:rPr>
            </w:pPr>
          </w:p>
        </w:tc>
      </w:tr>
      <w:tr w:rsidR="00542F04" w:rsidRPr="003A74D2" w:rsidTr="00542F04">
        <w:tc>
          <w:tcPr>
            <w:tcW w:w="1042" w:type="dxa"/>
          </w:tcPr>
          <w:p w:rsidR="00FC661E" w:rsidRPr="00FC661E" w:rsidRDefault="00542F04" w:rsidP="00FC661E">
            <w:pPr>
              <w:pStyle w:val="Prrafodelista"/>
              <w:ind w:left="0"/>
              <w:rPr>
                <w:rFonts w:ascii="Corbel" w:hAnsi="Corbel"/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38E919C" wp14:editId="4F74E50A">
                  <wp:extent cx="238169" cy="291517"/>
                  <wp:effectExtent l="0" t="0" r="9525" b="0"/>
                  <wp:docPr id="18" name="Imagen 18" descr="Manuel García Melgar en Twitter: &quot;Les dejo los assets de el tache y la  paloma por si lo llegan a usar:… 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nuel García Melgar en Twitter: &quot;Les dejo los assets de el tache y la  paloma por si lo llegan a usar:… 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60" r="9141"/>
                          <a:stretch/>
                        </pic:blipFill>
                        <pic:spPr bwMode="auto">
                          <a:xfrm>
                            <a:off x="0" y="0"/>
                            <a:ext cx="243775" cy="298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1" w:type="dxa"/>
          </w:tcPr>
          <w:p w:rsidR="00542F04" w:rsidRDefault="00542F04" w:rsidP="00542F04">
            <w:pPr>
              <w:pStyle w:val="Prrafodelista"/>
              <w:numPr>
                <w:ilvl w:val="0"/>
                <w:numId w:val="6"/>
              </w:numPr>
              <w:rPr>
                <w:rFonts w:ascii="Corbel" w:hAnsi="Corbel"/>
                <w:lang w:val="en-US"/>
              </w:rPr>
            </w:pPr>
            <w:r>
              <w:rPr>
                <w:rFonts w:ascii="Corbel" w:hAnsi="Corbel"/>
                <w:lang w:val="en-US"/>
              </w:rPr>
              <w:t>Did you run 10 kilometers last weekend?</w:t>
            </w:r>
          </w:p>
          <w:p w:rsidR="00542F04" w:rsidRPr="00FC661E" w:rsidRDefault="00542F04" w:rsidP="00542F04">
            <w:pPr>
              <w:pStyle w:val="Prrafodelista"/>
              <w:rPr>
                <w:rFonts w:ascii="Corbel" w:hAnsi="Corbel"/>
                <w:lang w:val="en-US"/>
              </w:rPr>
            </w:pPr>
          </w:p>
        </w:tc>
        <w:tc>
          <w:tcPr>
            <w:tcW w:w="3237" w:type="dxa"/>
          </w:tcPr>
          <w:p w:rsidR="00FC661E" w:rsidRPr="00FC661E" w:rsidRDefault="00FC661E" w:rsidP="00FC661E">
            <w:pPr>
              <w:pStyle w:val="Prrafodelista"/>
              <w:ind w:left="0"/>
              <w:rPr>
                <w:rFonts w:ascii="Corbel" w:hAnsi="Corbel"/>
                <w:lang w:val="en-US"/>
              </w:rPr>
            </w:pPr>
          </w:p>
        </w:tc>
      </w:tr>
    </w:tbl>
    <w:p w:rsidR="00FC661E" w:rsidRDefault="00FC661E" w:rsidP="00FC661E">
      <w:pPr>
        <w:pStyle w:val="Prrafodelista"/>
        <w:ind w:left="1080"/>
        <w:rPr>
          <w:rFonts w:ascii="Corbel" w:hAnsi="Corbel"/>
          <w:lang w:val="en-US"/>
        </w:rPr>
      </w:pPr>
    </w:p>
    <w:p w:rsidR="00542F04" w:rsidRDefault="00542F04" w:rsidP="00FC661E">
      <w:pPr>
        <w:pStyle w:val="Prrafodelista"/>
        <w:ind w:left="1080"/>
        <w:rPr>
          <w:rFonts w:ascii="Corbel" w:hAnsi="Corbel"/>
          <w:lang w:val="en-US"/>
        </w:rPr>
      </w:pPr>
    </w:p>
    <w:p w:rsidR="00A96BC4" w:rsidRDefault="00A96BC4" w:rsidP="00FC661E">
      <w:pPr>
        <w:pStyle w:val="Prrafodelista"/>
        <w:ind w:left="1080"/>
        <w:rPr>
          <w:rFonts w:ascii="Corbel" w:hAnsi="Corbel"/>
          <w:lang w:val="en-US"/>
        </w:rPr>
      </w:pPr>
    </w:p>
    <w:p w:rsidR="00A96BC4" w:rsidRDefault="00A96BC4" w:rsidP="00FC661E">
      <w:pPr>
        <w:pStyle w:val="Prrafodelista"/>
        <w:ind w:left="1080"/>
        <w:rPr>
          <w:rFonts w:ascii="Corbel" w:hAnsi="Corbel"/>
          <w:lang w:val="en-US"/>
        </w:rPr>
      </w:pPr>
    </w:p>
    <w:p w:rsidR="00A96BC4" w:rsidRDefault="00A96BC4" w:rsidP="00FC661E">
      <w:pPr>
        <w:pStyle w:val="Prrafodelista"/>
        <w:ind w:left="1080"/>
        <w:rPr>
          <w:rFonts w:ascii="Corbel" w:hAnsi="Corbel"/>
          <w:lang w:val="en-US"/>
        </w:rPr>
      </w:pPr>
    </w:p>
    <w:p w:rsidR="00A96BC4" w:rsidRDefault="00A96BC4" w:rsidP="00FC661E">
      <w:pPr>
        <w:pStyle w:val="Prrafodelista"/>
        <w:ind w:left="1080"/>
        <w:rPr>
          <w:rFonts w:ascii="Corbel" w:hAnsi="Corbel"/>
          <w:lang w:val="en-US"/>
        </w:rPr>
      </w:pPr>
    </w:p>
    <w:p w:rsidR="00A96BC4" w:rsidRDefault="00A96BC4" w:rsidP="00FC661E">
      <w:pPr>
        <w:pStyle w:val="Prrafodelista"/>
        <w:ind w:left="1080"/>
        <w:rPr>
          <w:rFonts w:ascii="Corbel" w:hAnsi="Corbel"/>
          <w:lang w:val="en-US"/>
        </w:rPr>
      </w:pPr>
    </w:p>
    <w:p w:rsidR="00A96BC4" w:rsidRDefault="00A96BC4" w:rsidP="00FC661E">
      <w:pPr>
        <w:pStyle w:val="Prrafodelista"/>
        <w:ind w:left="1080"/>
        <w:rPr>
          <w:rFonts w:ascii="Corbel" w:hAnsi="Corbel"/>
          <w:lang w:val="en-US"/>
        </w:rPr>
      </w:pPr>
    </w:p>
    <w:p w:rsidR="00A96BC4" w:rsidRDefault="00A96BC4" w:rsidP="00FC661E">
      <w:pPr>
        <w:pStyle w:val="Prrafodelista"/>
        <w:ind w:left="1080"/>
        <w:rPr>
          <w:rFonts w:ascii="Corbel" w:hAnsi="Corbel"/>
          <w:lang w:val="en-US"/>
        </w:rPr>
      </w:pPr>
    </w:p>
    <w:p w:rsidR="00A96BC4" w:rsidRDefault="00A96BC4" w:rsidP="00FC661E">
      <w:pPr>
        <w:pStyle w:val="Prrafodelista"/>
        <w:ind w:left="1080"/>
        <w:rPr>
          <w:rFonts w:ascii="Corbel" w:hAnsi="Corbel"/>
          <w:lang w:val="en-US"/>
        </w:rPr>
      </w:pPr>
    </w:p>
    <w:p w:rsidR="00A96BC4" w:rsidRDefault="00A96BC4" w:rsidP="00FC661E">
      <w:pPr>
        <w:pStyle w:val="Prrafodelista"/>
        <w:ind w:left="1080"/>
        <w:rPr>
          <w:rFonts w:ascii="Corbel" w:hAnsi="Corbel"/>
          <w:lang w:val="en-US"/>
        </w:rPr>
      </w:pPr>
    </w:p>
    <w:p w:rsidR="00A96BC4" w:rsidRDefault="00A96BC4" w:rsidP="00FC661E">
      <w:pPr>
        <w:pStyle w:val="Prrafodelista"/>
        <w:ind w:left="1080"/>
        <w:rPr>
          <w:rFonts w:ascii="Corbel" w:hAnsi="Corbel"/>
          <w:lang w:val="en-US"/>
        </w:rPr>
      </w:pPr>
    </w:p>
    <w:p w:rsidR="00A96BC4" w:rsidRDefault="00A96BC4" w:rsidP="00FC661E">
      <w:pPr>
        <w:pStyle w:val="Prrafodelista"/>
        <w:ind w:left="1080"/>
        <w:rPr>
          <w:rFonts w:ascii="Corbel" w:hAnsi="Corbel"/>
          <w:lang w:val="en-US"/>
        </w:rPr>
      </w:pPr>
    </w:p>
    <w:p w:rsidR="00542F04" w:rsidRDefault="00542F04" w:rsidP="00A96BC4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lastRenderedPageBreak/>
        <w:t>¿</w:t>
      </w:r>
      <w:r w:rsidRPr="00542F04">
        <w:rPr>
          <w:rFonts w:ascii="Corbel" w:hAnsi="Corbel"/>
          <w:b/>
        </w:rPr>
        <w:t>Qué voy a enviar?</w:t>
      </w:r>
    </w:p>
    <w:p w:rsidR="003A74D2" w:rsidRDefault="003A74D2" w:rsidP="00A96BC4">
      <w:pPr>
        <w:pStyle w:val="Prrafodelista"/>
        <w:ind w:left="1080" w:hanging="371"/>
        <w:rPr>
          <w:rFonts w:ascii="Corbel" w:hAnsi="Corbel"/>
          <w:b/>
        </w:rPr>
      </w:pPr>
    </w:p>
    <w:p w:rsidR="003A74D2" w:rsidRPr="00542F04" w:rsidRDefault="003A74D2" w:rsidP="00A96BC4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542F04" w:rsidRPr="00542F04" w:rsidRDefault="00542F04" w:rsidP="00FC661E">
      <w:pPr>
        <w:pStyle w:val="Prrafodelista"/>
        <w:ind w:left="1080"/>
        <w:rPr>
          <w:rFonts w:ascii="Corbel" w:hAnsi="Corbel"/>
        </w:rPr>
      </w:pPr>
    </w:p>
    <w:p w:rsidR="00542F04" w:rsidRDefault="00542F04" w:rsidP="00FC661E">
      <w:pPr>
        <w:pStyle w:val="Prrafodelista"/>
        <w:ind w:left="1080"/>
        <w:rPr>
          <w:rFonts w:ascii="Corbel" w:hAnsi="Corbel"/>
        </w:rPr>
      </w:pPr>
      <w:r w:rsidRPr="00542F04">
        <w:rPr>
          <w:rFonts w:ascii="Corbel" w:hAnsi="Corbel"/>
        </w:rPr>
        <w:t>En un solo correo enviar el</w:t>
      </w:r>
      <w:r>
        <w:rPr>
          <w:rFonts w:ascii="Corbel" w:hAnsi="Corbel"/>
        </w:rPr>
        <w:t xml:space="preserve"> paso 2 y 3 elaborados en el cuaderno escaneado o fotografiado. Con buena calidad de imagen y escritura.</w:t>
      </w:r>
    </w:p>
    <w:p w:rsidR="00542F04" w:rsidRDefault="00542F04" w:rsidP="00FC661E">
      <w:pPr>
        <w:pStyle w:val="Prrafodelista"/>
        <w:ind w:left="1080"/>
        <w:rPr>
          <w:rFonts w:ascii="Corbel" w:hAnsi="Corbel"/>
        </w:rPr>
      </w:pPr>
    </w:p>
    <w:p w:rsidR="00542F04" w:rsidRDefault="00542F04" w:rsidP="00FC661E">
      <w:pPr>
        <w:pStyle w:val="Prrafodelista"/>
        <w:ind w:left="1080"/>
        <w:rPr>
          <w:rFonts w:ascii="Corbel" w:hAnsi="Corbel"/>
        </w:rPr>
      </w:pPr>
    </w:p>
    <w:p w:rsidR="00542F04" w:rsidRPr="00542F04" w:rsidRDefault="00542F04" w:rsidP="00542F04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debo considerar?</w:t>
      </w:r>
    </w:p>
    <w:p w:rsidR="00542F04" w:rsidRPr="00542F04" w:rsidRDefault="00542F04" w:rsidP="00542F04">
      <w:pPr>
        <w:numPr>
          <w:ilvl w:val="0"/>
          <w:numId w:val="7"/>
        </w:numPr>
        <w:contextualSpacing/>
        <w:rPr>
          <w:rFonts w:ascii="Corbel" w:hAnsi="Corbel"/>
        </w:rPr>
      </w:pPr>
      <w:r w:rsidRPr="00542F04">
        <w:rPr>
          <w:rFonts w:ascii="Corbel" w:hAnsi="Corbel"/>
        </w:rPr>
        <w:t>Escribir en el asunto tu nombre completo, grado y grupo.</w:t>
      </w:r>
    </w:p>
    <w:p w:rsidR="00542F04" w:rsidRPr="00542F04" w:rsidRDefault="00542F04" w:rsidP="00542F04">
      <w:pPr>
        <w:numPr>
          <w:ilvl w:val="0"/>
          <w:numId w:val="7"/>
        </w:numPr>
        <w:contextualSpacing/>
        <w:rPr>
          <w:rFonts w:ascii="Corbel" w:hAnsi="Corbel"/>
        </w:rPr>
      </w:pPr>
      <w:r w:rsidRPr="00542F04">
        <w:rPr>
          <w:rFonts w:ascii="Corbel" w:hAnsi="Corbel"/>
        </w:rPr>
        <w:t xml:space="preserve">Enviarlo al correo </w:t>
      </w:r>
      <w:hyperlink r:id="rId11" w:history="1">
        <w:r w:rsidRPr="00542F04">
          <w:rPr>
            <w:rFonts w:ascii="Corbel" w:hAnsi="Corbel"/>
            <w:color w:val="0563C1" w:themeColor="hyperlink"/>
            <w:u w:val="single"/>
          </w:rPr>
          <w:t>rosario.cornejo@aefcm.gob.mx</w:t>
        </w:r>
      </w:hyperlink>
      <w:r w:rsidRPr="00542F04">
        <w:rPr>
          <w:rFonts w:ascii="Corbel" w:hAnsi="Corbel"/>
        </w:rPr>
        <w:t xml:space="preserve"> de tu correo institucional.</w:t>
      </w:r>
    </w:p>
    <w:p w:rsidR="00542F04" w:rsidRPr="00542F04" w:rsidRDefault="00542F04" w:rsidP="00542F04">
      <w:pPr>
        <w:numPr>
          <w:ilvl w:val="0"/>
          <w:numId w:val="7"/>
        </w:numPr>
        <w:contextualSpacing/>
        <w:rPr>
          <w:rFonts w:ascii="Corbel" w:hAnsi="Corbel"/>
        </w:rPr>
      </w:pPr>
      <w:r w:rsidRPr="00542F04">
        <w:rPr>
          <w:rFonts w:ascii="Corbel" w:hAnsi="Corbel"/>
        </w:rPr>
        <w:t>Si la actividad se realizó en el cuaderno favor de escanear el documento o tomar una fotografía de calidad y con el nombre del alumno en la parte superior de la hoja.</w:t>
      </w:r>
    </w:p>
    <w:p w:rsidR="00542F04" w:rsidRPr="00542F04" w:rsidRDefault="00542F04" w:rsidP="00542F04">
      <w:pPr>
        <w:ind w:left="720"/>
        <w:rPr>
          <w:rFonts w:ascii="Corbel" w:hAnsi="Corbel"/>
        </w:rPr>
      </w:pPr>
    </w:p>
    <w:p w:rsidR="00542F04" w:rsidRPr="00542F04" w:rsidRDefault="00542F04" w:rsidP="00542F04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542F04" w:rsidRPr="00542F04" w:rsidRDefault="00542F04" w:rsidP="00542F04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 w:rsidR="00A96BC4">
        <w:rPr>
          <w:rFonts w:ascii="Corbel" w:hAnsi="Corbel"/>
          <w:u w:val="single"/>
        </w:rPr>
        <w:t xml:space="preserve">S </w:t>
      </w:r>
      <w:r w:rsidRPr="00542F04">
        <w:rPr>
          <w:rFonts w:ascii="Corbel" w:hAnsi="Corbel"/>
          <w:u w:val="single"/>
        </w:rPr>
        <w:t xml:space="preserve"> </w:t>
      </w:r>
      <w:r w:rsidR="00A96BC4">
        <w:rPr>
          <w:rFonts w:ascii="Corbel" w:hAnsi="Corbel"/>
          <w:u w:val="single"/>
        </w:rPr>
        <w:t xml:space="preserve">2 de octubre </w:t>
      </w:r>
      <w:r w:rsidRPr="00542F04">
        <w:rPr>
          <w:rFonts w:ascii="Corbel" w:hAnsi="Corbel"/>
          <w:u w:val="single"/>
        </w:rPr>
        <w:t xml:space="preserve">del 2020 hasta las 3 p.m. </w:t>
      </w:r>
    </w:p>
    <w:p w:rsidR="00542F04" w:rsidRPr="00542F04" w:rsidRDefault="00542F04" w:rsidP="00542F04">
      <w:pPr>
        <w:ind w:left="720"/>
        <w:rPr>
          <w:rFonts w:ascii="Corbel" w:hAnsi="Corbel"/>
          <w:u w:val="single"/>
        </w:rPr>
      </w:pPr>
    </w:p>
    <w:p w:rsidR="00542F04" w:rsidRPr="00542F04" w:rsidRDefault="00542F04" w:rsidP="00542F04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542F04" w:rsidRPr="00542F04" w:rsidRDefault="00542F04" w:rsidP="00542F04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542F04" w:rsidRPr="00542F04" w:rsidTr="00C655D2">
        <w:trPr>
          <w:trHeight w:val="502"/>
        </w:trPr>
        <w:tc>
          <w:tcPr>
            <w:tcW w:w="9487" w:type="dxa"/>
            <w:gridSpan w:val="2"/>
          </w:tcPr>
          <w:p w:rsidR="00542F04" w:rsidRPr="00542F04" w:rsidRDefault="00542F04" w:rsidP="00542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Evaluación de la actividad 4</w:t>
            </w:r>
          </w:p>
          <w:p w:rsidR="00542F04" w:rsidRPr="00542F04" w:rsidRDefault="00542F04" w:rsidP="00542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542F04" w:rsidRPr="00542F04" w:rsidRDefault="00542F04" w:rsidP="00542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542F04" w:rsidRPr="00542F04" w:rsidTr="00C655D2">
        <w:trPr>
          <w:trHeight w:val="502"/>
        </w:trPr>
        <w:tc>
          <w:tcPr>
            <w:tcW w:w="5029" w:type="dxa"/>
          </w:tcPr>
          <w:p w:rsidR="00542F04" w:rsidRPr="00542F04" w:rsidRDefault="00542F04" w:rsidP="00542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542F04" w:rsidRPr="00542F04" w:rsidRDefault="00542F04" w:rsidP="00542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542F04" w:rsidRPr="00542F04" w:rsidTr="00C655D2">
        <w:trPr>
          <w:trHeight w:val="482"/>
        </w:trPr>
        <w:tc>
          <w:tcPr>
            <w:tcW w:w="5029" w:type="dxa"/>
          </w:tcPr>
          <w:p w:rsidR="00542F04" w:rsidRPr="00542F04" w:rsidRDefault="00A96BC4" w:rsidP="00542F0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Paso 2 copiado y contestado en el cuaderno.</w:t>
            </w:r>
          </w:p>
        </w:tc>
        <w:tc>
          <w:tcPr>
            <w:tcW w:w="4458" w:type="dxa"/>
          </w:tcPr>
          <w:p w:rsidR="00542F04" w:rsidRPr="00542F04" w:rsidRDefault="00542F04" w:rsidP="00542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542F04" w:rsidRPr="00542F04" w:rsidTr="00C655D2">
        <w:trPr>
          <w:trHeight w:val="502"/>
        </w:trPr>
        <w:tc>
          <w:tcPr>
            <w:tcW w:w="5029" w:type="dxa"/>
          </w:tcPr>
          <w:p w:rsidR="00542F04" w:rsidRPr="00542F04" w:rsidRDefault="00A96BC4" w:rsidP="00542F0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Paso 3 copiado y contestado en el cuaderno.</w:t>
            </w:r>
          </w:p>
        </w:tc>
        <w:tc>
          <w:tcPr>
            <w:tcW w:w="4458" w:type="dxa"/>
          </w:tcPr>
          <w:p w:rsidR="00542F04" w:rsidRPr="00542F04" w:rsidRDefault="00542F04" w:rsidP="00542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542F04" w:rsidRPr="00542F04" w:rsidTr="00C655D2">
        <w:trPr>
          <w:trHeight w:val="502"/>
        </w:trPr>
        <w:tc>
          <w:tcPr>
            <w:tcW w:w="5029" w:type="dxa"/>
          </w:tcPr>
          <w:p w:rsidR="00542F04" w:rsidRPr="00542F04" w:rsidRDefault="008D5881" w:rsidP="00542F0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Limpieza y orden.</w:t>
            </w:r>
          </w:p>
        </w:tc>
        <w:tc>
          <w:tcPr>
            <w:tcW w:w="4458" w:type="dxa"/>
          </w:tcPr>
          <w:p w:rsidR="00542F04" w:rsidRPr="00542F04" w:rsidRDefault="00542F04" w:rsidP="00542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542F04" w:rsidRPr="00542F04" w:rsidTr="00C655D2">
        <w:trPr>
          <w:trHeight w:val="482"/>
        </w:trPr>
        <w:tc>
          <w:tcPr>
            <w:tcW w:w="5029" w:type="dxa"/>
          </w:tcPr>
          <w:p w:rsidR="00542F04" w:rsidRPr="00542F04" w:rsidRDefault="008D5881" w:rsidP="00542F0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542F04" w:rsidRPr="00542F04" w:rsidRDefault="00542F04" w:rsidP="00542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542F04" w:rsidRPr="00542F04" w:rsidTr="00C655D2">
        <w:trPr>
          <w:trHeight w:val="482"/>
        </w:trPr>
        <w:tc>
          <w:tcPr>
            <w:tcW w:w="5029" w:type="dxa"/>
          </w:tcPr>
          <w:p w:rsidR="00542F04" w:rsidRPr="00542F04" w:rsidRDefault="008D5881" w:rsidP="00542F0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542F04" w:rsidRPr="00542F04" w:rsidRDefault="00542F04" w:rsidP="00542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542F04" w:rsidRPr="00542F04" w:rsidRDefault="00542F04" w:rsidP="00542F04">
      <w:pPr>
        <w:ind w:left="720"/>
        <w:rPr>
          <w:rFonts w:ascii="Corbel" w:hAnsi="Corbel"/>
          <w:b/>
        </w:rPr>
      </w:pPr>
    </w:p>
    <w:p w:rsidR="00542F04" w:rsidRDefault="00542F04" w:rsidP="00542F04">
      <w:pPr>
        <w:rPr>
          <w:rFonts w:ascii="Corbel" w:hAnsi="Corbel"/>
        </w:rPr>
      </w:pPr>
    </w:p>
    <w:p w:rsidR="001D7968" w:rsidRPr="00542F04" w:rsidRDefault="001D7968" w:rsidP="00542F04">
      <w:pPr>
        <w:rPr>
          <w:rFonts w:ascii="Corbel" w:hAnsi="Corbel"/>
        </w:rPr>
      </w:pPr>
      <w:r>
        <w:rPr>
          <w:rFonts w:ascii="Corbel" w:hAnsi="Corbel"/>
        </w:rPr>
        <w:t xml:space="preserve">Video complementario: </w:t>
      </w:r>
      <w:r w:rsidRPr="001D7968">
        <w:rPr>
          <w:rFonts w:ascii="Corbel" w:hAnsi="Corbel"/>
        </w:rPr>
        <w:t>https://www.youtube.com/watch?v=YpZWeBlLk6o</w:t>
      </w:r>
    </w:p>
    <w:p w:rsidR="00542F04" w:rsidRPr="00542F04" w:rsidRDefault="00542F04" w:rsidP="00542F04">
      <w:pPr>
        <w:rPr>
          <w:rFonts w:ascii="Corbel" w:hAnsi="Corbel"/>
        </w:rPr>
      </w:pPr>
    </w:p>
    <w:p w:rsidR="00542F04" w:rsidRDefault="00542F04" w:rsidP="00FC661E">
      <w:pPr>
        <w:pStyle w:val="Prrafodelista"/>
        <w:ind w:left="1080"/>
        <w:rPr>
          <w:rFonts w:ascii="Corbel" w:hAnsi="Corbel"/>
        </w:rPr>
      </w:pPr>
    </w:p>
    <w:p w:rsidR="00542F04" w:rsidRDefault="00542F04" w:rsidP="00FC661E">
      <w:pPr>
        <w:pStyle w:val="Prrafodelista"/>
        <w:ind w:left="1080"/>
        <w:rPr>
          <w:rFonts w:ascii="Corbel" w:hAnsi="Corbel"/>
        </w:rPr>
      </w:pPr>
    </w:p>
    <w:p w:rsidR="008D5881" w:rsidRDefault="008D5881" w:rsidP="00FC661E">
      <w:pPr>
        <w:pStyle w:val="Prrafodelista"/>
        <w:ind w:left="1080"/>
        <w:rPr>
          <w:rFonts w:ascii="Corbel" w:hAnsi="Corbel"/>
        </w:rPr>
      </w:pPr>
    </w:p>
    <w:p w:rsidR="008D5881" w:rsidRDefault="008D5881" w:rsidP="00FC661E">
      <w:pPr>
        <w:pStyle w:val="Prrafodelista"/>
        <w:ind w:left="1080"/>
        <w:rPr>
          <w:rFonts w:ascii="Corbel" w:hAnsi="Corbel"/>
        </w:rPr>
      </w:pPr>
    </w:p>
    <w:p w:rsidR="008D5881" w:rsidRDefault="008D5881" w:rsidP="00FC661E">
      <w:pPr>
        <w:pStyle w:val="Prrafodelista"/>
        <w:ind w:left="1080"/>
        <w:rPr>
          <w:rFonts w:ascii="Corbel" w:hAnsi="Corbel"/>
        </w:rPr>
      </w:pPr>
    </w:p>
    <w:p w:rsidR="008D5881" w:rsidRDefault="008D5881" w:rsidP="00FC661E">
      <w:pPr>
        <w:pStyle w:val="Prrafodelista"/>
        <w:ind w:left="1080"/>
        <w:rPr>
          <w:rFonts w:ascii="Corbel" w:hAnsi="Corbel"/>
        </w:rPr>
      </w:pPr>
    </w:p>
    <w:p w:rsidR="008D5881" w:rsidRDefault="008D5881" w:rsidP="00FC661E">
      <w:pPr>
        <w:pStyle w:val="Prrafodelista"/>
        <w:ind w:left="1080"/>
        <w:rPr>
          <w:rFonts w:ascii="Corbel" w:hAnsi="Corbel"/>
        </w:rPr>
      </w:pPr>
    </w:p>
    <w:p w:rsidR="008D5881" w:rsidRDefault="008D5881" w:rsidP="00FC661E">
      <w:pPr>
        <w:pStyle w:val="Prrafodelista"/>
        <w:ind w:left="1080"/>
        <w:rPr>
          <w:rFonts w:ascii="Corbel" w:hAnsi="Corbel"/>
        </w:rPr>
      </w:pPr>
    </w:p>
    <w:p w:rsidR="008D5881" w:rsidRDefault="008D5881" w:rsidP="00FC661E">
      <w:pPr>
        <w:pStyle w:val="Prrafodelista"/>
        <w:ind w:left="1080"/>
        <w:rPr>
          <w:rFonts w:ascii="Corbel" w:hAnsi="Corbel"/>
        </w:rPr>
      </w:pPr>
    </w:p>
    <w:p w:rsidR="008D5881" w:rsidRDefault="008D5881" w:rsidP="008D5881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7</w:t>
      </w:r>
    </w:p>
    <w:p w:rsidR="008D5881" w:rsidRDefault="008D5881" w:rsidP="008D5881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A77320" w:rsidRDefault="00A77320" w:rsidP="00A77320">
      <w:pPr>
        <w:pStyle w:val="Prrafodelista"/>
        <w:rPr>
          <w:rFonts w:ascii="Corbel" w:hAnsi="Corbel"/>
          <w:b/>
        </w:rPr>
      </w:pPr>
    </w:p>
    <w:p w:rsidR="00301B00" w:rsidRDefault="00301B00" w:rsidP="00A77320">
      <w:pPr>
        <w:pStyle w:val="Prrafodelista"/>
        <w:rPr>
          <w:rFonts w:ascii="Corbel" w:hAnsi="Corbel"/>
          <w:b/>
        </w:rPr>
      </w:pPr>
    </w:p>
    <w:p w:rsidR="00A77320" w:rsidRDefault="00A77320" w:rsidP="00A77320">
      <w:pPr>
        <w:pStyle w:val="Prrafodelista"/>
        <w:numPr>
          <w:ilvl w:val="0"/>
          <w:numId w:val="10"/>
        </w:numPr>
        <w:rPr>
          <w:rFonts w:ascii="Corbel" w:hAnsi="Corbel"/>
        </w:rPr>
      </w:pPr>
      <w:r w:rsidRPr="00A77320">
        <w:rPr>
          <w:rFonts w:ascii="Corbel" w:hAnsi="Corbel"/>
        </w:rPr>
        <w:t>Lee cuidadosamente el siguiente tema sobre preguntas abiertas “opened questions”</w:t>
      </w:r>
      <w:r>
        <w:rPr>
          <w:rFonts w:ascii="Corbel" w:hAnsi="Corbel"/>
        </w:rPr>
        <w:t xml:space="preserve"> en pasado simple</w:t>
      </w:r>
      <w:r w:rsidRPr="00A77320">
        <w:rPr>
          <w:rFonts w:ascii="Corbel" w:hAnsi="Corbel"/>
        </w:rPr>
        <w:t>, puedes hacer apuntes en el cuaderno.</w:t>
      </w:r>
    </w:p>
    <w:p w:rsidR="00A77320" w:rsidRDefault="00A77320" w:rsidP="00A77320">
      <w:pPr>
        <w:pStyle w:val="Prrafodelista"/>
        <w:rPr>
          <w:rFonts w:ascii="Corbel" w:hAnsi="Corbel"/>
        </w:rPr>
      </w:pPr>
    </w:p>
    <w:p w:rsidR="00A77320" w:rsidRDefault="00A77320" w:rsidP="00A77320">
      <w:pPr>
        <w:pStyle w:val="Prrafodelista"/>
        <w:rPr>
          <w:rFonts w:ascii="Corbel" w:hAnsi="Corbel"/>
        </w:rPr>
      </w:pPr>
      <w:r>
        <w:rPr>
          <w:rFonts w:ascii="Corbel" w:hAnsi="Corbe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465826</wp:posOffset>
                </wp:positionH>
                <wp:positionV relativeFrom="paragraph">
                  <wp:posOffset>6291</wp:posOffset>
                </wp:positionV>
                <wp:extent cx="5943600" cy="5201728"/>
                <wp:effectExtent l="0" t="0" r="19050" b="1841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201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320" w:rsidRDefault="003A74D2" w:rsidP="00A7732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OPEN</w:t>
                            </w:r>
                            <w:r w:rsidR="00A77320">
                              <w:rPr>
                                <w:rFonts w:ascii="Comic Sans MS" w:hAnsi="Comic Sans MS"/>
                              </w:rPr>
                              <w:t xml:space="preserve"> QUESTIONS IN SIMPLE PAST</w:t>
                            </w:r>
                          </w:p>
                          <w:p w:rsidR="00A77320" w:rsidRPr="00301B00" w:rsidRDefault="00A77320" w:rsidP="00A7732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01B00">
                              <w:rPr>
                                <w:rFonts w:ascii="Comic Sans MS" w:hAnsi="Comic Sans MS"/>
                              </w:rPr>
                              <w:t>Las preguntas abiertas solicitan información específica, para ello es necesario que recuerdes las palabras de pregunta: WHO (quién), WHAT (qué), WHERE (dónde), WHEN (cuándo), entre otras.</w:t>
                            </w:r>
                          </w:p>
                          <w:p w:rsidR="00A77320" w:rsidRPr="00301B00" w:rsidRDefault="00A77320" w:rsidP="00A7732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01B00">
                              <w:rPr>
                                <w:rFonts w:ascii="Comic Sans MS" w:hAnsi="Comic Sans MS"/>
                              </w:rPr>
                              <w:t>Observa y lee la siguiente pregunta abierta en pasado simple:</w:t>
                            </w:r>
                          </w:p>
                          <w:p w:rsidR="00A77320" w:rsidRPr="00301B00" w:rsidRDefault="00A77320" w:rsidP="00301B00">
                            <w:pPr>
                              <w:jc w:val="center"/>
                              <w:rPr>
                                <w:rFonts w:ascii="Comic Sans MS" w:hAnsi="Comic Sans MS"/>
                                <w:color w:val="2E74B5" w:themeColor="accent1" w:themeShade="BF"/>
                                <w:lang w:val="en-US"/>
                              </w:rPr>
                            </w:pPr>
                            <w:r w:rsidRPr="00301B00">
                              <w:rPr>
                                <w:rFonts w:ascii="Comic Sans MS" w:hAnsi="Comic Sans MS"/>
                                <w:color w:val="2E74B5" w:themeColor="accent1" w:themeShade="BF"/>
                                <w:lang w:val="en-US"/>
                              </w:rPr>
                              <w:t xml:space="preserve">What did you </w:t>
                            </w:r>
                            <w:r w:rsidRPr="00301B00">
                              <w:rPr>
                                <w:rFonts w:ascii="Comic Sans MS" w:hAnsi="Comic Sans MS"/>
                                <w:color w:val="2E74B5" w:themeColor="accent1" w:themeShade="BF"/>
                                <w:u w:val="single"/>
                                <w:lang w:val="en-US"/>
                              </w:rPr>
                              <w:t>eat</w:t>
                            </w:r>
                            <w:r w:rsidRPr="00301B00">
                              <w:rPr>
                                <w:rFonts w:ascii="Comic Sans MS" w:hAnsi="Comic Sans MS"/>
                                <w:color w:val="2E74B5" w:themeColor="accent1" w:themeShade="BF"/>
                                <w:lang w:val="en-US"/>
                              </w:rPr>
                              <w:t xml:space="preserve"> yesterday?</w:t>
                            </w:r>
                            <w:r w:rsidR="00301B00" w:rsidRPr="00301B00">
                              <w:rPr>
                                <w:rFonts w:ascii="Comic Sans MS" w:hAnsi="Comic Sans MS"/>
                                <w:color w:val="2E74B5" w:themeColor="accent1" w:themeShade="BF"/>
                                <w:lang w:val="en-US"/>
                              </w:rPr>
                              <w:t xml:space="preserve">       (¿Qué comiste ayer?)</w:t>
                            </w:r>
                          </w:p>
                          <w:p w:rsidR="00301B00" w:rsidRPr="00301B00" w:rsidRDefault="00301B00" w:rsidP="00301B0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301B00">
                              <w:rPr>
                                <w:rFonts w:ascii="Comic Sans MS" w:hAnsi="Comic Sans MS"/>
                              </w:rPr>
                              <w:t xml:space="preserve">La pregunta comienza con una palabra de pregunta WHAT, sigue del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auxiliar</w:t>
                            </w:r>
                            <w:r w:rsidRPr="00301B00">
                              <w:rPr>
                                <w:rFonts w:ascii="Comic Sans MS" w:hAnsi="Comic Sans MS"/>
                              </w:rPr>
                              <w:t xml:space="preserve"> DID que expresa pasado simple, la persona o pronombre personal YOU,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se coloca el</w:t>
                            </w:r>
                            <w:r w:rsidRPr="00301B00">
                              <w:rPr>
                                <w:rFonts w:ascii="Comic Sans MS" w:hAnsi="Comic Sans MS"/>
                              </w:rPr>
                              <w:t xml:space="preserve"> verbo en su </w:t>
                            </w:r>
                            <w:r w:rsidRPr="00301B00">
                              <w:rPr>
                                <w:rFonts w:ascii="Comic Sans MS" w:hAnsi="Comic Sans MS"/>
                                <w:u w:val="single"/>
                              </w:rPr>
                              <w:t>forma simple</w:t>
                            </w:r>
                            <w:r w:rsidRPr="00301B00">
                              <w:rPr>
                                <w:rFonts w:ascii="Comic Sans MS" w:hAnsi="Comic Sans MS"/>
                              </w:rPr>
                              <w:t xml:space="preserve"> EAT y finaliza con la expresión de tiempo en pasado YESTERDAY.</w:t>
                            </w:r>
                          </w:p>
                          <w:p w:rsidR="00301B00" w:rsidRDefault="00301B00" w:rsidP="00301B0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301B00">
                              <w:rPr>
                                <w:rFonts w:ascii="Comic Sans MS" w:hAnsi="Comic Sans MS"/>
                              </w:rPr>
                              <w:t>El verbo en las preguntas que contienen DID se debe de colocar en forma simple</w:t>
                            </w:r>
                            <w:r w:rsidR="00901FA6">
                              <w:rPr>
                                <w:rFonts w:ascii="Comic Sans MS" w:hAnsi="Comic Sans MS"/>
                              </w:rPr>
                              <w:t xml:space="preserve"> o infinitivo</w:t>
                            </w:r>
                            <w:r w:rsidRPr="00301B00">
                              <w:rPr>
                                <w:rFonts w:ascii="Comic Sans MS" w:hAnsi="Comic Sans MS"/>
                              </w:rPr>
                              <w:t xml:space="preserve"> NUNCA en pasado simple.</w:t>
                            </w:r>
                          </w:p>
                          <w:p w:rsidR="00301B00" w:rsidRDefault="00301B00" w:rsidP="00301B0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01B00" w:rsidRDefault="00301B00" w:rsidP="00301B0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Ahora lee la respuesta a la pregunta de arriba:</w:t>
                            </w:r>
                          </w:p>
                          <w:p w:rsidR="00301B00" w:rsidRDefault="00301B00" w:rsidP="00301B00">
                            <w:pPr>
                              <w:jc w:val="center"/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</w:pPr>
                            <w:r w:rsidRPr="00301B00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 xml:space="preserve">I </w:t>
                            </w:r>
                            <w:r w:rsidRPr="00301B00">
                              <w:rPr>
                                <w:rFonts w:ascii="Comic Sans MS" w:hAnsi="Comic Sans MS"/>
                                <w:color w:val="2E74B5" w:themeColor="accent1" w:themeShade="BF"/>
                                <w:u w:val="single"/>
                              </w:rPr>
                              <w:t>ate</w:t>
                            </w:r>
                            <w:r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 xml:space="preserve"> pizza yesterday.         </w:t>
                            </w:r>
                            <w:r w:rsidRPr="00301B00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 xml:space="preserve">  (Comí pizza ayer)</w:t>
                            </w:r>
                          </w:p>
                          <w:p w:rsidR="00301B00" w:rsidRDefault="00301B00" w:rsidP="00301B0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 respuesta comienza con la persona o pronombre personal I (yo), sigue del verbo en pasado simple. Aquí el verbo de la pregunta “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eat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” debe de ser convertido al pasado simple ya que en la respuesta no se coloca el auxiliar DID puesto que es pregunta abierta.</w:t>
                            </w:r>
                          </w:p>
                          <w:p w:rsidR="00301B00" w:rsidRPr="00301B00" w:rsidRDefault="00301B00" w:rsidP="00301B0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El verbo en la respuesta deberá de ir en pasado simple.</w:t>
                            </w:r>
                          </w:p>
                          <w:p w:rsidR="00301B00" w:rsidRPr="00301B00" w:rsidRDefault="00301B00" w:rsidP="00A7732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27" type="#_x0000_t202" style="position:absolute;left:0;text-align:left;margin-left:36.7pt;margin-top:.5pt;width:468pt;height:409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" fillcolor="white [3201]" strokeweight=".5pt">
                <v:textbox>
                  <w:txbxContent>
                    <w:p w:rsidR="00A77320" w:rsidRDefault="003A74D2" w:rsidP="00A7732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OPEN</w:t>
                      </w:r>
                      <w:r w:rsidR="00A77320">
                        <w:rPr>
                          <w:rFonts w:ascii="Comic Sans MS" w:hAnsi="Comic Sans MS"/>
                        </w:rPr>
                        <w:t xml:space="preserve"> QUESTIONS IN SIMPLE PAST</w:t>
                      </w:r>
                    </w:p>
                    <w:p w:rsidR="00A77320" w:rsidRPr="00301B00" w:rsidRDefault="00A77320" w:rsidP="00A77320">
                      <w:pPr>
                        <w:rPr>
                          <w:rFonts w:ascii="Comic Sans MS" w:hAnsi="Comic Sans MS"/>
                        </w:rPr>
                      </w:pPr>
                      <w:r w:rsidRPr="00301B00">
                        <w:rPr>
                          <w:rFonts w:ascii="Comic Sans MS" w:hAnsi="Comic Sans MS"/>
                        </w:rPr>
                        <w:t>Las preguntas abiertas solicitan información específica, para ello es necesario que recuerdes las palabras de pregunta: WHO (quién), WHAT (qué), WHERE (dónde), WHEN (cuándo), entre otras.</w:t>
                      </w:r>
                    </w:p>
                    <w:p w:rsidR="00A77320" w:rsidRPr="00301B00" w:rsidRDefault="00A77320" w:rsidP="00A77320">
                      <w:pPr>
                        <w:rPr>
                          <w:rFonts w:ascii="Comic Sans MS" w:hAnsi="Comic Sans MS"/>
                        </w:rPr>
                      </w:pPr>
                      <w:r w:rsidRPr="00301B00">
                        <w:rPr>
                          <w:rFonts w:ascii="Comic Sans MS" w:hAnsi="Comic Sans MS"/>
                        </w:rPr>
                        <w:t>Observa y lee la siguiente pregunta abierta en pasado simple:</w:t>
                      </w:r>
                    </w:p>
                    <w:p w:rsidR="00A77320" w:rsidRPr="00301B00" w:rsidRDefault="00A77320" w:rsidP="00301B00">
                      <w:pPr>
                        <w:jc w:val="center"/>
                        <w:rPr>
                          <w:rFonts w:ascii="Comic Sans MS" w:hAnsi="Comic Sans MS"/>
                          <w:color w:val="2E74B5" w:themeColor="accent1" w:themeShade="BF"/>
                          <w:lang w:val="en-US"/>
                        </w:rPr>
                      </w:pPr>
                      <w:r w:rsidRPr="00301B00">
                        <w:rPr>
                          <w:rFonts w:ascii="Comic Sans MS" w:hAnsi="Comic Sans MS"/>
                          <w:color w:val="2E74B5" w:themeColor="accent1" w:themeShade="BF"/>
                          <w:lang w:val="en-US"/>
                        </w:rPr>
                        <w:t xml:space="preserve">What did you </w:t>
                      </w:r>
                      <w:r w:rsidRPr="00301B00">
                        <w:rPr>
                          <w:rFonts w:ascii="Comic Sans MS" w:hAnsi="Comic Sans MS"/>
                          <w:color w:val="2E74B5" w:themeColor="accent1" w:themeShade="BF"/>
                          <w:u w:val="single"/>
                          <w:lang w:val="en-US"/>
                        </w:rPr>
                        <w:t>eat</w:t>
                      </w:r>
                      <w:r w:rsidRPr="00301B00">
                        <w:rPr>
                          <w:rFonts w:ascii="Comic Sans MS" w:hAnsi="Comic Sans MS"/>
                          <w:color w:val="2E74B5" w:themeColor="accent1" w:themeShade="BF"/>
                          <w:lang w:val="en-US"/>
                        </w:rPr>
                        <w:t xml:space="preserve"> yesterday?</w:t>
                      </w:r>
                      <w:r w:rsidR="00301B00" w:rsidRPr="00301B00">
                        <w:rPr>
                          <w:rFonts w:ascii="Comic Sans MS" w:hAnsi="Comic Sans MS"/>
                          <w:color w:val="2E74B5" w:themeColor="accent1" w:themeShade="BF"/>
                          <w:lang w:val="en-US"/>
                        </w:rPr>
                        <w:t xml:space="preserve">       (¿Qué comiste ayer?)</w:t>
                      </w:r>
                    </w:p>
                    <w:p w:rsidR="00301B00" w:rsidRPr="00301B00" w:rsidRDefault="00301B00" w:rsidP="00301B0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</w:rPr>
                      </w:pPr>
                      <w:r w:rsidRPr="00301B00">
                        <w:rPr>
                          <w:rFonts w:ascii="Comic Sans MS" w:hAnsi="Comic Sans MS"/>
                        </w:rPr>
                        <w:t xml:space="preserve">La pregunta comienza con una palabra de pregunta WHAT, sigue del </w:t>
                      </w:r>
                      <w:r>
                        <w:rPr>
                          <w:rFonts w:ascii="Comic Sans MS" w:hAnsi="Comic Sans MS"/>
                        </w:rPr>
                        <w:t>auxiliar</w:t>
                      </w:r>
                      <w:r w:rsidRPr="00301B00">
                        <w:rPr>
                          <w:rFonts w:ascii="Comic Sans MS" w:hAnsi="Comic Sans MS"/>
                        </w:rPr>
                        <w:t xml:space="preserve"> DID que expresa pasado simple, la persona o pronombre personal YOU, </w:t>
                      </w:r>
                      <w:r>
                        <w:rPr>
                          <w:rFonts w:ascii="Comic Sans MS" w:hAnsi="Comic Sans MS"/>
                        </w:rPr>
                        <w:t>se coloca el</w:t>
                      </w:r>
                      <w:r w:rsidRPr="00301B00">
                        <w:rPr>
                          <w:rFonts w:ascii="Comic Sans MS" w:hAnsi="Comic Sans MS"/>
                        </w:rPr>
                        <w:t xml:space="preserve"> verbo en su </w:t>
                      </w:r>
                      <w:r w:rsidRPr="00301B00">
                        <w:rPr>
                          <w:rFonts w:ascii="Comic Sans MS" w:hAnsi="Comic Sans MS"/>
                          <w:u w:val="single"/>
                        </w:rPr>
                        <w:t>forma simple</w:t>
                      </w:r>
                      <w:r w:rsidRPr="00301B00">
                        <w:rPr>
                          <w:rFonts w:ascii="Comic Sans MS" w:hAnsi="Comic Sans MS"/>
                        </w:rPr>
                        <w:t xml:space="preserve"> EAT y finaliza con la expresión de tiempo en pasado YESTERDAY.</w:t>
                      </w:r>
                    </w:p>
                    <w:p w:rsidR="00301B00" w:rsidRDefault="00301B00" w:rsidP="00301B0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</w:rPr>
                      </w:pPr>
                      <w:r w:rsidRPr="00301B00">
                        <w:rPr>
                          <w:rFonts w:ascii="Comic Sans MS" w:hAnsi="Comic Sans MS"/>
                        </w:rPr>
                        <w:t>El verbo en las preguntas que contienen DID se debe de colocar en forma simple</w:t>
                      </w:r>
                      <w:r w:rsidR="00901FA6">
                        <w:rPr>
                          <w:rFonts w:ascii="Comic Sans MS" w:hAnsi="Comic Sans MS"/>
                        </w:rPr>
                        <w:t xml:space="preserve"> o infinitivo</w:t>
                      </w:r>
                      <w:r w:rsidRPr="00301B00">
                        <w:rPr>
                          <w:rFonts w:ascii="Comic Sans MS" w:hAnsi="Comic Sans MS"/>
                        </w:rPr>
                        <w:t xml:space="preserve"> NUNCA en pasado simple.</w:t>
                      </w:r>
                    </w:p>
                    <w:p w:rsidR="00301B00" w:rsidRDefault="00301B00" w:rsidP="00301B00">
                      <w:pPr>
                        <w:rPr>
                          <w:rFonts w:ascii="Comic Sans MS" w:hAnsi="Comic Sans MS"/>
                        </w:rPr>
                      </w:pPr>
                    </w:p>
                    <w:p w:rsidR="00301B00" w:rsidRDefault="00301B00" w:rsidP="00301B0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Ahora lee la respuesta a la pregunta de arriba:</w:t>
                      </w:r>
                    </w:p>
                    <w:p w:rsidR="00301B00" w:rsidRDefault="00301B00" w:rsidP="00301B00">
                      <w:pPr>
                        <w:jc w:val="center"/>
                        <w:rPr>
                          <w:rFonts w:ascii="Comic Sans MS" w:hAnsi="Comic Sans MS"/>
                          <w:color w:val="2E74B5" w:themeColor="accent1" w:themeShade="BF"/>
                        </w:rPr>
                      </w:pPr>
                      <w:r w:rsidRPr="00301B00">
                        <w:rPr>
                          <w:rFonts w:ascii="Comic Sans MS" w:hAnsi="Comic Sans MS"/>
                          <w:color w:val="2E74B5" w:themeColor="accent1" w:themeShade="BF"/>
                        </w:rPr>
                        <w:t xml:space="preserve">I </w:t>
                      </w:r>
                      <w:r w:rsidRPr="00301B00">
                        <w:rPr>
                          <w:rFonts w:ascii="Comic Sans MS" w:hAnsi="Comic Sans MS"/>
                          <w:color w:val="2E74B5" w:themeColor="accent1" w:themeShade="BF"/>
                          <w:u w:val="single"/>
                        </w:rPr>
                        <w:t>ate</w:t>
                      </w:r>
                      <w:r>
                        <w:rPr>
                          <w:rFonts w:ascii="Comic Sans MS" w:hAnsi="Comic Sans MS"/>
                          <w:color w:val="2E74B5" w:themeColor="accent1" w:themeShade="BF"/>
                        </w:rPr>
                        <w:t xml:space="preserve"> pizza yesterday.         </w:t>
                      </w:r>
                      <w:r w:rsidRPr="00301B00">
                        <w:rPr>
                          <w:rFonts w:ascii="Comic Sans MS" w:hAnsi="Comic Sans MS"/>
                          <w:color w:val="2E74B5" w:themeColor="accent1" w:themeShade="BF"/>
                        </w:rPr>
                        <w:t xml:space="preserve">  (Comí pizza ayer)</w:t>
                      </w:r>
                    </w:p>
                    <w:p w:rsidR="00301B00" w:rsidRDefault="00301B00" w:rsidP="00301B0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La respuesta comienza con la persona o pronombre personal I (yo), sigue del verbo en pasado simple. Aquí el verbo de la pregunta “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eat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” debe de ser convertido al pasado simple ya que en la respuesta no se coloca el auxiliar DID puesto que es pregunta abierta.</w:t>
                      </w:r>
                    </w:p>
                    <w:p w:rsidR="00301B00" w:rsidRPr="00301B00" w:rsidRDefault="00301B00" w:rsidP="00301B00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El verbo en la respuesta deberá de ir en pasado simple.</w:t>
                      </w:r>
                    </w:p>
                    <w:p w:rsidR="00301B00" w:rsidRPr="00301B00" w:rsidRDefault="00301B00" w:rsidP="00A7732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7320" w:rsidRDefault="00A77320" w:rsidP="00A77320">
      <w:pPr>
        <w:pStyle w:val="Prrafodelista"/>
        <w:rPr>
          <w:rFonts w:ascii="Corbel" w:hAnsi="Corbel"/>
        </w:rPr>
      </w:pPr>
    </w:p>
    <w:p w:rsidR="00A77320" w:rsidRDefault="00A77320" w:rsidP="00A77320">
      <w:pPr>
        <w:pStyle w:val="Prrafodelista"/>
        <w:rPr>
          <w:rFonts w:ascii="Corbel" w:hAnsi="Corbel"/>
        </w:rPr>
      </w:pPr>
    </w:p>
    <w:p w:rsidR="00A77320" w:rsidRDefault="00A77320" w:rsidP="00A77320">
      <w:pPr>
        <w:pStyle w:val="Prrafodelista"/>
        <w:rPr>
          <w:rFonts w:ascii="Corbel" w:hAnsi="Corbel"/>
        </w:rPr>
      </w:pPr>
    </w:p>
    <w:p w:rsidR="00A77320" w:rsidRDefault="00A77320" w:rsidP="00A77320">
      <w:pPr>
        <w:pStyle w:val="Prrafodelista"/>
        <w:rPr>
          <w:rFonts w:ascii="Corbel" w:hAnsi="Corbel"/>
        </w:rPr>
      </w:pPr>
    </w:p>
    <w:p w:rsidR="00A77320" w:rsidRDefault="00A77320" w:rsidP="00A77320">
      <w:pPr>
        <w:pStyle w:val="Prrafodelista"/>
        <w:rPr>
          <w:rFonts w:ascii="Corbel" w:hAnsi="Corbel"/>
        </w:rPr>
      </w:pPr>
    </w:p>
    <w:p w:rsidR="00A77320" w:rsidRDefault="00A77320" w:rsidP="00A77320">
      <w:pPr>
        <w:pStyle w:val="Prrafodelista"/>
        <w:rPr>
          <w:rFonts w:ascii="Corbel" w:hAnsi="Corbel"/>
        </w:rPr>
      </w:pPr>
    </w:p>
    <w:p w:rsidR="00A77320" w:rsidRDefault="00A77320" w:rsidP="00A77320">
      <w:pPr>
        <w:pStyle w:val="Prrafodelista"/>
        <w:rPr>
          <w:rFonts w:ascii="Corbel" w:hAnsi="Corbel"/>
        </w:rPr>
      </w:pPr>
    </w:p>
    <w:p w:rsidR="00A77320" w:rsidRPr="00A77320" w:rsidRDefault="00A77320" w:rsidP="00A77320">
      <w:pPr>
        <w:pStyle w:val="Prrafodelista"/>
        <w:rPr>
          <w:rFonts w:ascii="Corbel" w:hAnsi="Corbel"/>
        </w:rPr>
      </w:pPr>
    </w:p>
    <w:p w:rsidR="008D5881" w:rsidRDefault="008D5881" w:rsidP="008D5881">
      <w:pPr>
        <w:pStyle w:val="Prrafodelista"/>
        <w:rPr>
          <w:rFonts w:ascii="Corbel" w:hAnsi="Corbel"/>
          <w:b/>
        </w:rPr>
      </w:pPr>
    </w:p>
    <w:p w:rsidR="00A77320" w:rsidRDefault="00A77320" w:rsidP="008D5881">
      <w:pPr>
        <w:pStyle w:val="Prrafodelista"/>
        <w:rPr>
          <w:rFonts w:ascii="Corbel" w:hAnsi="Corbel"/>
          <w:b/>
        </w:rPr>
      </w:pPr>
    </w:p>
    <w:p w:rsidR="00A77320" w:rsidRDefault="00A77320" w:rsidP="008D5881">
      <w:pPr>
        <w:pStyle w:val="Prrafodelista"/>
        <w:rPr>
          <w:rFonts w:ascii="Corbel" w:hAnsi="Corbel"/>
          <w:b/>
        </w:rPr>
      </w:pPr>
    </w:p>
    <w:p w:rsidR="00A77320" w:rsidRDefault="00A77320" w:rsidP="008D5881">
      <w:pPr>
        <w:pStyle w:val="Prrafodelista"/>
        <w:rPr>
          <w:rFonts w:ascii="Corbel" w:hAnsi="Corbel"/>
          <w:b/>
        </w:rPr>
      </w:pPr>
    </w:p>
    <w:p w:rsidR="00A77320" w:rsidRDefault="00A77320" w:rsidP="008D5881">
      <w:pPr>
        <w:pStyle w:val="Prrafodelista"/>
        <w:rPr>
          <w:rFonts w:ascii="Corbel" w:hAnsi="Corbel"/>
          <w:b/>
        </w:rPr>
      </w:pPr>
    </w:p>
    <w:p w:rsidR="00A77320" w:rsidRDefault="00A77320" w:rsidP="008D5881">
      <w:pPr>
        <w:pStyle w:val="Prrafodelista"/>
        <w:rPr>
          <w:rFonts w:ascii="Corbel" w:hAnsi="Corbel"/>
          <w:b/>
        </w:rPr>
      </w:pPr>
    </w:p>
    <w:p w:rsidR="00A77320" w:rsidRDefault="00A77320" w:rsidP="008D5881">
      <w:pPr>
        <w:pStyle w:val="Prrafodelista"/>
        <w:rPr>
          <w:rFonts w:ascii="Corbel" w:hAnsi="Corbel"/>
          <w:b/>
        </w:rPr>
      </w:pPr>
    </w:p>
    <w:p w:rsidR="00A77320" w:rsidRDefault="00A77320" w:rsidP="008D5881">
      <w:pPr>
        <w:pStyle w:val="Prrafodelista"/>
        <w:rPr>
          <w:rFonts w:ascii="Corbel" w:hAnsi="Corbel"/>
          <w:b/>
        </w:rPr>
      </w:pPr>
    </w:p>
    <w:p w:rsidR="00A77320" w:rsidRDefault="00A77320" w:rsidP="008D5881">
      <w:pPr>
        <w:pStyle w:val="Prrafodelista"/>
        <w:rPr>
          <w:rFonts w:ascii="Corbel" w:hAnsi="Corbel"/>
          <w:b/>
        </w:rPr>
      </w:pPr>
    </w:p>
    <w:p w:rsidR="00A77320" w:rsidRDefault="00A77320" w:rsidP="008D5881">
      <w:pPr>
        <w:pStyle w:val="Prrafodelista"/>
        <w:rPr>
          <w:rFonts w:ascii="Corbel" w:hAnsi="Corbel"/>
          <w:b/>
        </w:rPr>
      </w:pPr>
    </w:p>
    <w:p w:rsidR="00A77320" w:rsidRDefault="00A77320" w:rsidP="008D5881">
      <w:pPr>
        <w:pStyle w:val="Prrafodelista"/>
        <w:rPr>
          <w:rFonts w:ascii="Corbel" w:hAnsi="Corbel"/>
          <w:b/>
        </w:rPr>
      </w:pPr>
    </w:p>
    <w:p w:rsidR="00A77320" w:rsidRDefault="00A77320" w:rsidP="008D5881">
      <w:pPr>
        <w:pStyle w:val="Prrafodelista"/>
        <w:rPr>
          <w:rFonts w:ascii="Corbel" w:hAnsi="Corbel"/>
          <w:b/>
        </w:rPr>
      </w:pPr>
    </w:p>
    <w:p w:rsidR="00A77320" w:rsidRDefault="00A77320" w:rsidP="008D5881">
      <w:pPr>
        <w:pStyle w:val="Prrafodelista"/>
        <w:rPr>
          <w:rFonts w:ascii="Corbel" w:hAnsi="Corbel"/>
          <w:b/>
        </w:rPr>
      </w:pPr>
    </w:p>
    <w:p w:rsidR="00A77320" w:rsidRDefault="00A77320" w:rsidP="008D5881">
      <w:pPr>
        <w:pStyle w:val="Prrafodelista"/>
        <w:rPr>
          <w:rFonts w:ascii="Corbel" w:hAnsi="Corbel"/>
          <w:b/>
        </w:rPr>
      </w:pPr>
    </w:p>
    <w:p w:rsidR="00A77320" w:rsidRDefault="00A77320" w:rsidP="008D5881">
      <w:pPr>
        <w:pStyle w:val="Prrafodelista"/>
        <w:rPr>
          <w:rFonts w:ascii="Corbel" w:hAnsi="Corbel"/>
          <w:b/>
        </w:rPr>
      </w:pPr>
    </w:p>
    <w:p w:rsidR="00301B00" w:rsidRDefault="00301B00" w:rsidP="008D5881">
      <w:pPr>
        <w:pStyle w:val="Prrafodelista"/>
        <w:rPr>
          <w:rFonts w:ascii="Corbel" w:hAnsi="Corbel"/>
          <w:b/>
        </w:rPr>
      </w:pPr>
    </w:p>
    <w:p w:rsidR="00301B00" w:rsidRDefault="00301B00" w:rsidP="008D5881">
      <w:pPr>
        <w:pStyle w:val="Prrafodelista"/>
        <w:rPr>
          <w:rFonts w:ascii="Corbel" w:hAnsi="Corbel"/>
          <w:b/>
        </w:rPr>
      </w:pPr>
    </w:p>
    <w:p w:rsidR="00301B00" w:rsidRDefault="00301B00" w:rsidP="008D5881">
      <w:pPr>
        <w:pStyle w:val="Prrafodelista"/>
        <w:rPr>
          <w:rFonts w:ascii="Corbel" w:hAnsi="Corbel"/>
          <w:b/>
        </w:rPr>
      </w:pPr>
    </w:p>
    <w:p w:rsidR="00301B00" w:rsidRDefault="00301B00" w:rsidP="008D5881">
      <w:pPr>
        <w:pStyle w:val="Prrafodelista"/>
        <w:rPr>
          <w:rFonts w:ascii="Corbel" w:hAnsi="Corbel"/>
          <w:b/>
        </w:rPr>
      </w:pPr>
    </w:p>
    <w:p w:rsidR="00301B00" w:rsidRDefault="00301B00" w:rsidP="008D5881">
      <w:pPr>
        <w:pStyle w:val="Prrafodelista"/>
        <w:rPr>
          <w:rFonts w:ascii="Corbel" w:hAnsi="Corbel"/>
          <w:b/>
        </w:rPr>
      </w:pPr>
    </w:p>
    <w:p w:rsidR="00301B00" w:rsidRDefault="00301B00" w:rsidP="008D5881">
      <w:pPr>
        <w:pStyle w:val="Prrafodelista"/>
        <w:rPr>
          <w:rFonts w:ascii="Corbel" w:hAnsi="Corbel"/>
          <w:b/>
        </w:rPr>
      </w:pPr>
    </w:p>
    <w:p w:rsidR="00301B00" w:rsidRDefault="00301B00" w:rsidP="008D5881">
      <w:pPr>
        <w:pStyle w:val="Prrafodelista"/>
        <w:rPr>
          <w:rFonts w:ascii="Corbel" w:hAnsi="Corbel"/>
          <w:b/>
        </w:rPr>
      </w:pPr>
    </w:p>
    <w:p w:rsidR="00301B00" w:rsidRDefault="00301B00" w:rsidP="008D5881">
      <w:pPr>
        <w:pStyle w:val="Prrafodelista"/>
        <w:rPr>
          <w:rFonts w:ascii="Corbel" w:hAnsi="Corbel"/>
          <w:b/>
        </w:rPr>
      </w:pPr>
    </w:p>
    <w:p w:rsidR="00301B00" w:rsidRDefault="00301B00" w:rsidP="008D5881">
      <w:pPr>
        <w:pStyle w:val="Prrafodelista"/>
        <w:rPr>
          <w:rFonts w:ascii="Corbel" w:hAnsi="Corbel"/>
          <w:b/>
        </w:rPr>
      </w:pPr>
    </w:p>
    <w:p w:rsidR="00301B00" w:rsidRDefault="00301B00" w:rsidP="008D5881">
      <w:pPr>
        <w:pStyle w:val="Prrafodelista"/>
        <w:rPr>
          <w:rFonts w:ascii="Corbel" w:hAnsi="Corbel"/>
          <w:b/>
        </w:rPr>
      </w:pPr>
    </w:p>
    <w:p w:rsidR="00301B00" w:rsidRDefault="00301B00" w:rsidP="008D5881">
      <w:pPr>
        <w:pStyle w:val="Prrafodelista"/>
        <w:rPr>
          <w:rFonts w:ascii="Corbel" w:hAnsi="Corbel"/>
          <w:b/>
        </w:rPr>
      </w:pPr>
    </w:p>
    <w:p w:rsidR="00301B00" w:rsidRDefault="00301B00" w:rsidP="008D5881">
      <w:pPr>
        <w:pStyle w:val="Prrafodelista"/>
        <w:rPr>
          <w:rFonts w:ascii="Corbel" w:hAnsi="Corbel"/>
          <w:b/>
        </w:rPr>
      </w:pPr>
    </w:p>
    <w:p w:rsidR="00301B00" w:rsidRDefault="00301B00" w:rsidP="008D5881">
      <w:pPr>
        <w:pStyle w:val="Prrafodelista"/>
        <w:rPr>
          <w:rFonts w:ascii="Corbel" w:hAnsi="Corbel"/>
          <w:b/>
        </w:rPr>
      </w:pPr>
    </w:p>
    <w:p w:rsidR="00301B00" w:rsidRDefault="00301B00" w:rsidP="008D5881">
      <w:pPr>
        <w:pStyle w:val="Prrafodelista"/>
        <w:rPr>
          <w:rFonts w:ascii="Corbel" w:hAnsi="Corbel"/>
          <w:b/>
        </w:rPr>
      </w:pPr>
    </w:p>
    <w:p w:rsidR="00301B00" w:rsidRDefault="00301B00" w:rsidP="008D5881">
      <w:pPr>
        <w:pStyle w:val="Prrafodelista"/>
        <w:rPr>
          <w:rFonts w:ascii="Corbel" w:hAnsi="Corbel"/>
          <w:b/>
        </w:rPr>
      </w:pPr>
    </w:p>
    <w:p w:rsidR="00A77320" w:rsidRDefault="00A77320" w:rsidP="008D5881">
      <w:pPr>
        <w:pStyle w:val="Prrafodelista"/>
        <w:rPr>
          <w:rFonts w:ascii="Corbel" w:hAnsi="Corbel"/>
          <w:b/>
        </w:rPr>
      </w:pPr>
    </w:p>
    <w:p w:rsidR="008D5881" w:rsidRDefault="008D5881" w:rsidP="008D5881">
      <w:pPr>
        <w:pStyle w:val="Prrafodelista"/>
        <w:numPr>
          <w:ilvl w:val="0"/>
          <w:numId w:val="10"/>
        </w:numPr>
        <w:rPr>
          <w:rFonts w:ascii="Corbel" w:hAnsi="Corbel"/>
        </w:rPr>
      </w:pPr>
      <w:r>
        <w:rPr>
          <w:rFonts w:ascii="Corbel" w:hAnsi="Corbel"/>
        </w:rPr>
        <w:t>En el cuaderno, escribe la siguiente tabla y completa las columnas con los verbos en pasado simple y su significado. Es importante que los repases y estudies.</w:t>
      </w:r>
    </w:p>
    <w:p w:rsidR="008D5881" w:rsidRDefault="008D5881" w:rsidP="008D5881">
      <w:pPr>
        <w:pStyle w:val="Prrafodelista"/>
        <w:rPr>
          <w:rFonts w:ascii="Corbel" w:hAnsi="Corbel"/>
        </w:rPr>
      </w:pPr>
    </w:p>
    <w:p w:rsidR="008D5881" w:rsidRDefault="008D5881" w:rsidP="008D5881">
      <w:pPr>
        <w:pStyle w:val="Prrafodelista"/>
        <w:rPr>
          <w:rFonts w:ascii="Corbel" w:hAnsi="Corbe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127"/>
        <w:gridCol w:w="3069"/>
        <w:gridCol w:w="3085"/>
      </w:tblGrid>
      <w:tr w:rsidR="00A77320" w:rsidTr="00A77320">
        <w:trPr>
          <w:trHeight w:val="490"/>
        </w:trPr>
        <w:tc>
          <w:tcPr>
            <w:tcW w:w="3127" w:type="dxa"/>
          </w:tcPr>
          <w:p w:rsidR="008D5881" w:rsidRDefault="008D5881" w:rsidP="008D5881">
            <w:pPr>
              <w:pStyle w:val="Prrafodelista"/>
              <w:ind w:left="0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Simple Form</w:t>
            </w:r>
          </w:p>
        </w:tc>
        <w:tc>
          <w:tcPr>
            <w:tcW w:w="3069" w:type="dxa"/>
          </w:tcPr>
          <w:p w:rsidR="008D5881" w:rsidRDefault="008D5881" w:rsidP="008D5881">
            <w:pPr>
              <w:pStyle w:val="Prrafodelista"/>
              <w:ind w:left="0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Simple Past</w:t>
            </w:r>
          </w:p>
        </w:tc>
        <w:tc>
          <w:tcPr>
            <w:tcW w:w="3085" w:type="dxa"/>
          </w:tcPr>
          <w:p w:rsidR="008D5881" w:rsidRDefault="008D5881" w:rsidP="008D5881">
            <w:pPr>
              <w:pStyle w:val="Prrafodelista"/>
              <w:ind w:left="0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Meaning</w:t>
            </w:r>
          </w:p>
        </w:tc>
      </w:tr>
      <w:tr w:rsidR="00A77320" w:rsidTr="00A77320">
        <w:trPr>
          <w:trHeight w:val="465"/>
        </w:trPr>
        <w:tc>
          <w:tcPr>
            <w:tcW w:w="3127" w:type="dxa"/>
          </w:tcPr>
          <w:p w:rsidR="008D5881" w:rsidRDefault="00A77320" w:rsidP="008D5881">
            <w:pPr>
              <w:pStyle w:val="Prrafodelista"/>
              <w:numPr>
                <w:ilvl w:val="0"/>
                <w:numId w:val="1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Go</w:t>
            </w:r>
          </w:p>
        </w:tc>
        <w:tc>
          <w:tcPr>
            <w:tcW w:w="3069" w:type="dxa"/>
          </w:tcPr>
          <w:p w:rsidR="008D5881" w:rsidRDefault="008D5881" w:rsidP="008D5881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3085" w:type="dxa"/>
          </w:tcPr>
          <w:p w:rsidR="008D5881" w:rsidRDefault="008D5881" w:rsidP="008D5881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A77320" w:rsidTr="00A77320">
        <w:trPr>
          <w:trHeight w:val="490"/>
        </w:trPr>
        <w:tc>
          <w:tcPr>
            <w:tcW w:w="3127" w:type="dxa"/>
          </w:tcPr>
          <w:p w:rsidR="008D5881" w:rsidRDefault="00A77320" w:rsidP="00A77320">
            <w:pPr>
              <w:pStyle w:val="Prrafodelista"/>
              <w:numPr>
                <w:ilvl w:val="0"/>
                <w:numId w:val="1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Find</w:t>
            </w:r>
          </w:p>
        </w:tc>
        <w:tc>
          <w:tcPr>
            <w:tcW w:w="3069" w:type="dxa"/>
          </w:tcPr>
          <w:p w:rsidR="008D5881" w:rsidRDefault="008D5881" w:rsidP="008D5881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3085" w:type="dxa"/>
          </w:tcPr>
          <w:p w:rsidR="008D5881" w:rsidRDefault="008D5881" w:rsidP="008D5881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A77320" w:rsidTr="00A77320">
        <w:trPr>
          <w:trHeight w:val="465"/>
        </w:trPr>
        <w:tc>
          <w:tcPr>
            <w:tcW w:w="3127" w:type="dxa"/>
          </w:tcPr>
          <w:p w:rsidR="008D5881" w:rsidRDefault="00A77320" w:rsidP="00A77320">
            <w:pPr>
              <w:pStyle w:val="Prrafodelista"/>
              <w:numPr>
                <w:ilvl w:val="0"/>
                <w:numId w:val="1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Learn</w:t>
            </w:r>
          </w:p>
        </w:tc>
        <w:tc>
          <w:tcPr>
            <w:tcW w:w="3069" w:type="dxa"/>
          </w:tcPr>
          <w:p w:rsidR="008D5881" w:rsidRDefault="008D5881" w:rsidP="008D5881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3085" w:type="dxa"/>
          </w:tcPr>
          <w:p w:rsidR="008D5881" w:rsidRDefault="008D5881" w:rsidP="008D5881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A77320" w:rsidTr="00A77320">
        <w:trPr>
          <w:trHeight w:val="490"/>
        </w:trPr>
        <w:tc>
          <w:tcPr>
            <w:tcW w:w="3127" w:type="dxa"/>
          </w:tcPr>
          <w:p w:rsidR="008D5881" w:rsidRDefault="00A77320" w:rsidP="00A77320">
            <w:pPr>
              <w:pStyle w:val="Prrafodelista"/>
              <w:numPr>
                <w:ilvl w:val="0"/>
                <w:numId w:val="1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Help</w:t>
            </w:r>
          </w:p>
        </w:tc>
        <w:tc>
          <w:tcPr>
            <w:tcW w:w="3069" w:type="dxa"/>
          </w:tcPr>
          <w:p w:rsidR="008D5881" w:rsidRDefault="008D5881" w:rsidP="008D5881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3085" w:type="dxa"/>
          </w:tcPr>
          <w:p w:rsidR="008D5881" w:rsidRDefault="008D5881" w:rsidP="008D5881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A77320" w:rsidTr="00A77320">
        <w:trPr>
          <w:trHeight w:val="465"/>
        </w:trPr>
        <w:tc>
          <w:tcPr>
            <w:tcW w:w="3127" w:type="dxa"/>
          </w:tcPr>
          <w:p w:rsidR="008D5881" w:rsidRDefault="00A77320" w:rsidP="00A77320">
            <w:pPr>
              <w:pStyle w:val="Prrafodelista"/>
              <w:numPr>
                <w:ilvl w:val="0"/>
                <w:numId w:val="1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Put</w:t>
            </w:r>
          </w:p>
        </w:tc>
        <w:tc>
          <w:tcPr>
            <w:tcW w:w="3069" w:type="dxa"/>
          </w:tcPr>
          <w:p w:rsidR="008D5881" w:rsidRDefault="008D5881" w:rsidP="008D5881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3085" w:type="dxa"/>
          </w:tcPr>
          <w:p w:rsidR="008D5881" w:rsidRDefault="008D5881" w:rsidP="008D5881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A77320" w:rsidTr="00A77320">
        <w:trPr>
          <w:trHeight w:val="490"/>
        </w:trPr>
        <w:tc>
          <w:tcPr>
            <w:tcW w:w="3127" w:type="dxa"/>
          </w:tcPr>
          <w:p w:rsidR="008D5881" w:rsidRDefault="00A77320" w:rsidP="00A77320">
            <w:pPr>
              <w:pStyle w:val="Prrafodelista"/>
              <w:numPr>
                <w:ilvl w:val="0"/>
                <w:numId w:val="1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Travel</w:t>
            </w:r>
          </w:p>
        </w:tc>
        <w:tc>
          <w:tcPr>
            <w:tcW w:w="3069" w:type="dxa"/>
          </w:tcPr>
          <w:p w:rsidR="008D5881" w:rsidRDefault="008D5881" w:rsidP="008D5881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3085" w:type="dxa"/>
          </w:tcPr>
          <w:p w:rsidR="008D5881" w:rsidRDefault="008D5881" w:rsidP="008D5881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A77320" w:rsidTr="00A77320">
        <w:trPr>
          <w:trHeight w:val="465"/>
        </w:trPr>
        <w:tc>
          <w:tcPr>
            <w:tcW w:w="3127" w:type="dxa"/>
          </w:tcPr>
          <w:p w:rsidR="008D5881" w:rsidRDefault="00A77320" w:rsidP="00A77320">
            <w:pPr>
              <w:pStyle w:val="Prrafodelista"/>
              <w:numPr>
                <w:ilvl w:val="0"/>
                <w:numId w:val="1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Arrive</w:t>
            </w:r>
          </w:p>
        </w:tc>
        <w:tc>
          <w:tcPr>
            <w:tcW w:w="3069" w:type="dxa"/>
          </w:tcPr>
          <w:p w:rsidR="008D5881" w:rsidRDefault="008D5881" w:rsidP="008D5881">
            <w:pPr>
              <w:pStyle w:val="Prrafodelista"/>
              <w:ind w:left="0"/>
              <w:rPr>
                <w:rFonts w:ascii="Corbel" w:hAnsi="Corbel"/>
              </w:rPr>
            </w:pPr>
          </w:p>
        </w:tc>
        <w:tc>
          <w:tcPr>
            <w:tcW w:w="3085" w:type="dxa"/>
          </w:tcPr>
          <w:p w:rsidR="008D5881" w:rsidRDefault="008D5881" w:rsidP="008D5881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</w:tbl>
    <w:p w:rsidR="008D5881" w:rsidRPr="008D5881" w:rsidRDefault="008D5881" w:rsidP="008D5881">
      <w:pPr>
        <w:pStyle w:val="Prrafodelista"/>
        <w:rPr>
          <w:rFonts w:ascii="Corbel" w:hAnsi="Corbel"/>
        </w:rPr>
      </w:pPr>
    </w:p>
    <w:p w:rsidR="00A77320" w:rsidRDefault="00A77320" w:rsidP="00A77320">
      <w:pPr>
        <w:pStyle w:val="Prrafodelista"/>
        <w:rPr>
          <w:rFonts w:ascii="Corbel" w:hAnsi="Corbel"/>
        </w:rPr>
      </w:pPr>
    </w:p>
    <w:p w:rsidR="00A77320" w:rsidRDefault="00A77320" w:rsidP="00A77320">
      <w:pPr>
        <w:pStyle w:val="Prrafodelista"/>
        <w:rPr>
          <w:rFonts w:ascii="Corbel" w:hAnsi="Corbel"/>
        </w:rPr>
      </w:pPr>
    </w:p>
    <w:p w:rsidR="00A77320" w:rsidRDefault="00A77320" w:rsidP="00A77320">
      <w:pPr>
        <w:pStyle w:val="Prrafodelista"/>
        <w:rPr>
          <w:rFonts w:ascii="Corbel" w:hAnsi="Corbel"/>
        </w:rPr>
      </w:pPr>
    </w:p>
    <w:p w:rsidR="00A77320" w:rsidRDefault="00A77320" w:rsidP="00A77320">
      <w:pPr>
        <w:pStyle w:val="Prrafodelista"/>
        <w:rPr>
          <w:rFonts w:ascii="Corbel" w:hAnsi="Corbel"/>
        </w:rPr>
      </w:pPr>
    </w:p>
    <w:p w:rsidR="00A77320" w:rsidRDefault="00A77320" w:rsidP="00A77320">
      <w:pPr>
        <w:pStyle w:val="Prrafodelista"/>
        <w:rPr>
          <w:rFonts w:ascii="Corbel" w:hAnsi="Corbel"/>
        </w:rPr>
      </w:pPr>
    </w:p>
    <w:p w:rsidR="008D5881" w:rsidRDefault="008D5881" w:rsidP="00301B00">
      <w:pPr>
        <w:pStyle w:val="Prrafodelista"/>
        <w:numPr>
          <w:ilvl w:val="0"/>
          <w:numId w:val="10"/>
        </w:numPr>
        <w:rPr>
          <w:rFonts w:ascii="Corbel" w:hAnsi="Corbel"/>
        </w:rPr>
      </w:pPr>
      <w:r>
        <w:rPr>
          <w:rFonts w:ascii="Corbel" w:hAnsi="Corbel"/>
        </w:rPr>
        <w:t>En el cuaderno, copia las sigui</w:t>
      </w:r>
      <w:r w:rsidR="003A74D2">
        <w:rPr>
          <w:rFonts w:ascii="Corbel" w:hAnsi="Corbel"/>
        </w:rPr>
        <w:t>entes preguntas abiertas (open</w:t>
      </w:r>
      <w:r>
        <w:rPr>
          <w:rFonts w:ascii="Corbel" w:hAnsi="Corbel"/>
        </w:rPr>
        <w:t xml:space="preserve"> questions) en pasado simple y responde de manera completa. </w:t>
      </w:r>
      <w:r w:rsidR="00A77320">
        <w:rPr>
          <w:rFonts w:ascii="Corbel" w:hAnsi="Corbel"/>
        </w:rPr>
        <w:t>Observa los verbos del paso 1 para contestar, s</w:t>
      </w:r>
      <w:r>
        <w:rPr>
          <w:rFonts w:ascii="Corbel" w:hAnsi="Corbel"/>
        </w:rPr>
        <w:t>igue el ejemplo de la primera:</w:t>
      </w:r>
    </w:p>
    <w:p w:rsidR="008D5881" w:rsidRDefault="008D5881" w:rsidP="008D5881">
      <w:pPr>
        <w:rPr>
          <w:rFonts w:ascii="Corbel" w:hAnsi="Corbel"/>
        </w:rPr>
      </w:pPr>
    </w:p>
    <w:p w:rsidR="008D5881" w:rsidRDefault="008D5881" w:rsidP="008D5881">
      <w:pPr>
        <w:pStyle w:val="Prrafodelista"/>
        <w:numPr>
          <w:ilvl w:val="0"/>
          <w:numId w:val="13"/>
        </w:numPr>
        <w:rPr>
          <w:rFonts w:ascii="Corbel" w:hAnsi="Corbel"/>
          <w:lang w:val="en-US"/>
        </w:rPr>
      </w:pPr>
      <w:r w:rsidRPr="008D5881">
        <w:rPr>
          <w:rFonts w:ascii="Corbel" w:hAnsi="Corbel"/>
          <w:lang w:val="en-US"/>
        </w:rPr>
        <w:t xml:space="preserve">Where did you </w:t>
      </w:r>
      <w:r w:rsidRPr="00301B00">
        <w:rPr>
          <w:rFonts w:ascii="Corbel" w:hAnsi="Corbel"/>
          <w:b/>
          <w:color w:val="C00000"/>
          <w:lang w:val="en-US"/>
        </w:rPr>
        <w:t>go</w:t>
      </w:r>
      <w:r w:rsidRPr="008D5881">
        <w:rPr>
          <w:rFonts w:ascii="Corbel" w:hAnsi="Corbel"/>
          <w:lang w:val="en-US"/>
        </w:rPr>
        <w:t xml:space="preserve"> last weekend</w:t>
      </w:r>
      <w:r>
        <w:rPr>
          <w:rFonts w:ascii="Corbel" w:hAnsi="Corbel"/>
          <w:lang w:val="en-US"/>
        </w:rPr>
        <w:t>?</w:t>
      </w:r>
      <w:r w:rsidR="00A77320">
        <w:rPr>
          <w:rFonts w:ascii="Corbel" w:hAnsi="Corbel"/>
          <w:lang w:val="en-US"/>
        </w:rPr>
        <w:t xml:space="preserve">                                                                    </w:t>
      </w:r>
      <w:r w:rsidR="00A77320" w:rsidRPr="00A77320">
        <w:rPr>
          <w:rFonts w:ascii="Corbel" w:hAnsi="Corbel"/>
          <w:u w:val="single"/>
          <w:lang w:val="en-US"/>
        </w:rPr>
        <w:t xml:space="preserve">I </w:t>
      </w:r>
      <w:r w:rsidR="00A77320" w:rsidRPr="00301B00">
        <w:rPr>
          <w:rFonts w:ascii="Corbel" w:hAnsi="Corbel"/>
          <w:b/>
          <w:color w:val="C00000"/>
          <w:u w:val="single"/>
          <w:lang w:val="en-US"/>
        </w:rPr>
        <w:t>went</w:t>
      </w:r>
      <w:r w:rsidR="00A77320" w:rsidRPr="00A77320">
        <w:rPr>
          <w:rFonts w:ascii="Corbel" w:hAnsi="Corbel"/>
          <w:u w:val="single"/>
          <w:lang w:val="en-US"/>
        </w:rPr>
        <w:t xml:space="preserve"> to the cinema last weekend.</w:t>
      </w:r>
    </w:p>
    <w:p w:rsidR="008D5881" w:rsidRDefault="00A77320" w:rsidP="008D5881">
      <w:pPr>
        <w:pStyle w:val="Prrafodelista"/>
        <w:numPr>
          <w:ilvl w:val="0"/>
          <w:numId w:val="13"/>
        </w:numPr>
        <w:rPr>
          <w:rFonts w:ascii="Corbel" w:hAnsi="Corbel"/>
          <w:lang w:val="en-US"/>
        </w:rPr>
      </w:pPr>
      <w:r>
        <w:rPr>
          <w:rFonts w:ascii="Corbel" w:hAnsi="Corbe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4442603</wp:posOffset>
                </wp:positionH>
                <wp:positionV relativeFrom="paragraph">
                  <wp:posOffset>115786</wp:posOffset>
                </wp:positionV>
                <wp:extent cx="1984075" cy="0"/>
                <wp:effectExtent l="0" t="0" r="3556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463EE" id="Conector recto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8pt,9.1pt" to="506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8D5881">
        <w:rPr>
          <w:rFonts w:ascii="Corbel" w:hAnsi="Corbel"/>
          <w:lang w:val="en-US"/>
        </w:rPr>
        <w:t>What did he find yesterday at the park?</w:t>
      </w:r>
    </w:p>
    <w:p w:rsidR="008D5881" w:rsidRDefault="00A77320" w:rsidP="008D5881">
      <w:pPr>
        <w:pStyle w:val="Prrafodelista"/>
        <w:numPr>
          <w:ilvl w:val="0"/>
          <w:numId w:val="13"/>
        </w:numPr>
        <w:rPr>
          <w:rFonts w:ascii="Corbel" w:hAnsi="Corbel"/>
          <w:lang w:val="en-US"/>
        </w:rPr>
      </w:pPr>
      <w:r>
        <w:rPr>
          <w:rFonts w:ascii="Corbel" w:hAnsi="Corbe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8E0076" wp14:editId="1CB45A41">
                <wp:simplePos x="0" y="0"/>
                <wp:positionH relativeFrom="column">
                  <wp:posOffset>4456946</wp:posOffset>
                </wp:positionH>
                <wp:positionV relativeFrom="paragraph">
                  <wp:posOffset>109687</wp:posOffset>
                </wp:positionV>
                <wp:extent cx="1984075" cy="0"/>
                <wp:effectExtent l="0" t="0" r="3556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AC2FF" id="Conector recto 2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5pt,8.65pt" to="507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8D5881">
        <w:rPr>
          <w:rFonts w:ascii="Corbel" w:hAnsi="Corbel"/>
          <w:lang w:val="en-US"/>
        </w:rPr>
        <w:t>When did they learn to speak English?</w:t>
      </w:r>
    </w:p>
    <w:p w:rsidR="008D5881" w:rsidRDefault="00A77320" w:rsidP="008D5881">
      <w:pPr>
        <w:pStyle w:val="Prrafodelista"/>
        <w:numPr>
          <w:ilvl w:val="0"/>
          <w:numId w:val="13"/>
        </w:numPr>
        <w:rPr>
          <w:rFonts w:ascii="Corbel" w:hAnsi="Corbel"/>
          <w:lang w:val="en-US"/>
        </w:rPr>
      </w:pPr>
      <w:r>
        <w:rPr>
          <w:rFonts w:ascii="Corbel" w:hAnsi="Corbe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BDC25C" wp14:editId="7CD604AE">
                <wp:simplePos x="0" y="0"/>
                <wp:positionH relativeFrom="column">
                  <wp:posOffset>4456646</wp:posOffset>
                </wp:positionH>
                <wp:positionV relativeFrom="paragraph">
                  <wp:posOffset>115019</wp:posOffset>
                </wp:positionV>
                <wp:extent cx="1984075" cy="0"/>
                <wp:effectExtent l="0" t="0" r="3556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B61BD" id="Conector recto 2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pt,9.05pt" to="507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8D5881">
        <w:rPr>
          <w:rFonts w:ascii="Corbel" w:hAnsi="Corbel"/>
          <w:lang w:val="en-US"/>
        </w:rPr>
        <w:t>Who did you help with the Spanish homework last week?</w:t>
      </w:r>
      <w:r w:rsidRPr="00A77320">
        <w:rPr>
          <w:rFonts w:ascii="Corbel" w:hAnsi="Corbel"/>
          <w:noProof/>
          <w:lang w:val="en-US" w:eastAsia="es-MX"/>
        </w:rPr>
        <w:t xml:space="preserve"> </w:t>
      </w:r>
    </w:p>
    <w:p w:rsidR="008D5881" w:rsidRDefault="00A77320" w:rsidP="008D5881">
      <w:pPr>
        <w:pStyle w:val="Prrafodelista"/>
        <w:numPr>
          <w:ilvl w:val="0"/>
          <w:numId w:val="13"/>
        </w:numPr>
        <w:rPr>
          <w:rFonts w:ascii="Corbel" w:hAnsi="Corbel"/>
          <w:lang w:val="en-US"/>
        </w:rPr>
      </w:pPr>
      <w:r>
        <w:rPr>
          <w:rFonts w:ascii="Corbel" w:hAnsi="Corbe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5D62D5" wp14:editId="29A57027">
                <wp:simplePos x="0" y="0"/>
                <wp:positionH relativeFrom="column">
                  <wp:posOffset>4456982</wp:posOffset>
                </wp:positionH>
                <wp:positionV relativeFrom="paragraph">
                  <wp:posOffset>112359</wp:posOffset>
                </wp:positionV>
                <wp:extent cx="1984075" cy="0"/>
                <wp:effectExtent l="0" t="0" r="3556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8D3BD" id="Conector recto 2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5pt,8.85pt" to="507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8D5881">
        <w:rPr>
          <w:rFonts w:ascii="Corbel" w:hAnsi="Corbel"/>
          <w:lang w:val="en-US"/>
        </w:rPr>
        <w:t>Where did Lula put her keys?</w:t>
      </w:r>
    </w:p>
    <w:p w:rsidR="008D5881" w:rsidRDefault="00A77320" w:rsidP="008D5881">
      <w:pPr>
        <w:pStyle w:val="Prrafodelista"/>
        <w:numPr>
          <w:ilvl w:val="0"/>
          <w:numId w:val="13"/>
        </w:numPr>
        <w:rPr>
          <w:rFonts w:ascii="Corbel" w:hAnsi="Corbel"/>
          <w:lang w:val="en-US"/>
        </w:rPr>
      </w:pPr>
      <w:r>
        <w:rPr>
          <w:rFonts w:ascii="Corbel" w:hAnsi="Corbe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52A585" wp14:editId="46A4B4CF">
                <wp:simplePos x="0" y="0"/>
                <wp:positionH relativeFrom="column">
                  <wp:posOffset>4442604</wp:posOffset>
                </wp:positionH>
                <wp:positionV relativeFrom="paragraph">
                  <wp:posOffset>114779</wp:posOffset>
                </wp:positionV>
                <wp:extent cx="1984075" cy="0"/>
                <wp:effectExtent l="0" t="0" r="3556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B7748" id="Conector recto 2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8pt,9.05pt" to="506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rFonts w:ascii="Corbel" w:hAnsi="Corbel"/>
          <w:lang w:val="en-US"/>
        </w:rPr>
        <w:t>When did she travel to the United States?</w:t>
      </w:r>
    </w:p>
    <w:p w:rsidR="00301B00" w:rsidRDefault="00301B00" w:rsidP="00301B00">
      <w:pPr>
        <w:rPr>
          <w:rFonts w:ascii="Corbel" w:hAnsi="Corbel"/>
          <w:lang w:val="en-US"/>
        </w:rPr>
      </w:pPr>
    </w:p>
    <w:p w:rsidR="00301B00" w:rsidRDefault="00301B00" w:rsidP="00301B00">
      <w:pPr>
        <w:rPr>
          <w:rFonts w:ascii="Corbel" w:hAnsi="Corbel"/>
          <w:lang w:val="en-US"/>
        </w:rPr>
      </w:pPr>
    </w:p>
    <w:p w:rsidR="003A74D2" w:rsidRDefault="003A74D2" w:rsidP="00301B00">
      <w:pPr>
        <w:rPr>
          <w:rFonts w:ascii="Corbel" w:hAnsi="Corbel"/>
          <w:lang w:val="en-US"/>
        </w:rPr>
      </w:pPr>
    </w:p>
    <w:p w:rsidR="003A74D2" w:rsidRDefault="003A74D2" w:rsidP="00301B00">
      <w:pPr>
        <w:rPr>
          <w:rFonts w:ascii="Corbel" w:hAnsi="Corbel"/>
          <w:lang w:val="en-US"/>
        </w:rPr>
      </w:pPr>
    </w:p>
    <w:p w:rsidR="003A74D2" w:rsidRDefault="003A74D2" w:rsidP="00301B00">
      <w:pPr>
        <w:rPr>
          <w:rFonts w:ascii="Corbel" w:hAnsi="Corbel"/>
          <w:lang w:val="en-US"/>
        </w:rPr>
      </w:pPr>
    </w:p>
    <w:p w:rsidR="003A74D2" w:rsidRDefault="003A74D2" w:rsidP="00301B00">
      <w:pPr>
        <w:rPr>
          <w:rFonts w:ascii="Corbel" w:hAnsi="Corbel"/>
          <w:lang w:val="en-US"/>
        </w:rPr>
      </w:pPr>
    </w:p>
    <w:p w:rsidR="003A74D2" w:rsidRDefault="003A74D2" w:rsidP="00301B00">
      <w:pPr>
        <w:rPr>
          <w:rFonts w:ascii="Corbel" w:hAnsi="Corbel"/>
          <w:lang w:val="en-US"/>
        </w:rPr>
      </w:pPr>
    </w:p>
    <w:p w:rsidR="003A74D2" w:rsidRDefault="003A74D2" w:rsidP="00301B00">
      <w:pPr>
        <w:rPr>
          <w:rFonts w:ascii="Corbel" w:hAnsi="Corbel"/>
          <w:lang w:val="en-US"/>
        </w:rPr>
      </w:pPr>
    </w:p>
    <w:p w:rsidR="00301B00" w:rsidRDefault="00301B00" w:rsidP="00301B00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3A74D2" w:rsidRPr="00542F04" w:rsidRDefault="003A74D2" w:rsidP="00301B00">
      <w:pPr>
        <w:pStyle w:val="Prrafodelista"/>
        <w:ind w:left="1080" w:hanging="371"/>
        <w:rPr>
          <w:rFonts w:ascii="Corbel" w:hAnsi="Corbel"/>
          <w:b/>
        </w:rPr>
      </w:pPr>
    </w:p>
    <w:p w:rsidR="003A74D2" w:rsidRPr="00542F04" w:rsidRDefault="003A74D2" w:rsidP="003A74D2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301B00" w:rsidRPr="00542F04" w:rsidRDefault="00301B00" w:rsidP="00301B00">
      <w:pPr>
        <w:pStyle w:val="Prrafodelista"/>
        <w:ind w:left="1080"/>
        <w:rPr>
          <w:rFonts w:ascii="Corbel" w:hAnsi="Corbel"/>
        </w:rPr>
      </w:pPr>
    </w:p>
    <w:p w:rsidR="00301B00" w:rsidRDefault="00301B00" w:rsidP="003A74D2">
      <w:pPr>
        <w:pStyle w:val="Prrafodelista"/>
        <w:numPr>
          <w:ilvl w:val="0"/>
          <w:numId w:val="7"/>
        </w:numPr>
        <w:rPr>
          <w:rFonts w:ascii="Corbel" w:hAnsi="Corbel"/>
        </w:rPr>
      </w:pPr>
      <w:r w:rsidRPr="00542F04">
        <w:rPr>
          <w:rFonts w:ascii="Corbel" w:hAnsi="Corbel"/>
        </w:rPr>
        <w:t xml:space="preserve">En un </w:t>
      </w:r>
      <w:r>
        <w:rPr>
          <w:rFonts w:ascii="Corbel" w:hAnsi="Corbel"/>
        </w:rPr>
        <w:t>correo enviar el paso 3 copiado y contestado.</w:t>
      </w:r>
    </w:p>
    <w:p w:rsidR="00301B00" w:rsidRDefault="00301B00" w:rsidP="00301B00">
      <w:pPr>
        <w:pStyle w:val="Prrafodelista"/>
        <w:ind w:left="1080"/>
        <w:rPr>
          <w:rFonts w:ascii="Corbel" w:hAnsi="Corbel"/>
        </w:rPr>
      </w:pPr>
    </w:p>
    <w:p w:rsidR="00301B00" w:rsidRDefault="00301B00" w:rsidP="00301B00">
      <w:pPr>
        <w:pStyle w:val="Prrafodelista"/>
        <w:ind w:left="1080"/>
        <w:rPr>
          <w:rFonts w:ascii="Corbel" w:hAnsi="Corbel"/>
        </w:rPr>
      </w:pPr>
    </w:p>
    <w:p w:rsidR="00301B00" w:rsidRPr="00542F04" w:rsidRDefault="00301B00" w:rsidP="00301B00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debo considerar?</w:t>
      </w:r>
    </w:p>
    <w:p w:rsidR="00301B00" w:rsidRPr="00542F04" w:rsidRDefault="00301B00" w:rsidP="00301B00">
      <w:pPr>
        <w:numPr>
          <w:ilvl w:val="0"/>
          <w:numId w:val="7"/>
        </w:numPr>
        <w:contextualSpacing/>
        <w:rPr>
          <w:rFonts w:ascii="Corbel" w:hAnsi="Corbel"/>
        </w:rPr>
      </w:pPr>
      <w:r w:rsidRPr="00542F04">
        <w:rPr>
          <w:rFonts w:ascii="Corbel" w:hAnsi="Corbel"/>
        </w:rPr>
        <w:t>Escribir en el asunto tu nombre completo, grado y grupo.</w:t>
      </w:r>
    </w:p>
    <w:p w:rsidR="00301B00" w:rsidRPr="00542F04" w:rsidRDefault="00301B00" w:rsidP="00301B00">
      <w:pPr>
        <w:numPr>
          <w:ilvl w:val="0"/>
          <w:numId w:val="7"/>
        </w:numPr>
        <w:contextualSpacing/>
        <w:rPr>
          <w:rFonts w:ascii="Corbel" w:hAnsi="Corbel"/>
        </w:rPr>
      </w:pPr>
      <w:r w:rsidRPr="00542F04">
        <w:rPr>
          <w:rFonts w:ascii="Corbel" w:hAnsi="Corbel"/>
        </w:rPr>
        <w:t xml:space="preserve">Enviarlo al correo </w:t>
      </w:r>
      <w:hyperlink r:id="rId12" w:history="1">
        <w:r w:rsidRPr="00542F04">
          <w:rPr>
            <w:rFonts w:ascii="Corbel" w:hAnsi="Corbel"/>
            <w:color w:val="0563C1" w:themeColor="hyperlink"/>
            <w:u w:val="single"/>
          </w:rPr>
          <w:t>rosario.cornejo@aefcm.gob.mx</w:t>
        </w:r>
      </w:hyperlink>
      <w:r w:rsidRPr="00542F04">
        <w:rPr>
          <w:rFonts w:ascii="Corbel" w:hAnsi="Corbel"/>
        </w:rPr>
        <w:t xml:space="preserve"> de tu correo institucional.</w:t>
      </w:r>
    </w:p>
    <w:p w:rsidR="00301B00" w:rsidRPr="00542F04" w:rsidRDefault="00301B00" w:rsidP="00301B00">
      <w:pPr>
        <w:numPr>
          <w:ilvl w:val="0"/>
          <w:numId w:val="7"/>
        </w:numPr>
        <w:contextualSpacing/>
        <w:rPr>
          <w:rFonts w:ascii="Corbel" w:hAnsi="Corbel"/>
        </w:rPr>
      </w:pPr>
      <w:r w:rsidRPr="00542F04">
        <w:rPr>
          <w:rFonts w:ascii="Corbel" w:hAnsi="Corbel"/>
        </w:rPr>
        <w:t>Si la actividad se realizó en el cuaderno favor de escanear el documento o tomar una fotografía de calidad y con el nombre del alumno en la parte superior de la hoja.</w:t>
      </w:r>
    </w:p>
    <w:p w:rsidR="00301B00" w:rsidRPr="00542F04" w:rsidRDefault="00301B00" w:rsidP="00301B00">
      <w:pPr>
        <w:ind w:left="720"/>
        <w:rPr>
          <w:rFonts w:ascii="Corbel" w:hAnsi="Corbel"/>
        </w:rPr>
      </w:pPr>
    </w:p>
    <w:p w:rsidR="00301B00" w:rsidRPr="00542F04" w:rsidRDefault="00301B00" w:rsidP="00301B00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301B00" w:rsidRPr="00542F04" w:rsidRDefault="00301B00" w:rsidP="00301B00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 xml:space="preserve">S </w:t>
      </w:r>
      <w:r w:rsidRPr="00542F04">
        <w:rPr>
          <w:rFonts w:ascii="Corbel" w:hAnsi="Corbel"/>
          <w:u w:val="single"/>
        </w:rPr>
        <w:t xml:space="preserve"> </w:t>
      </w:r>
      <w:r>
        <w:rPr>
          <w:rFonts w:ascii="Corbel" w:hAnsi="Corbel"/>
          <w:u w:val="single"/>
        </w:rPr>
        <w:t xml:space="preserve">9 de octubre </w:t>
      </w:r>
      <w:r w:rsidRPr="00542F04">
        <w:rPr>
          <w:rFonts w:ascii="Corbel" w:hAnsi="Corbel"/>
          <w:u w:val="single"/>
        </w:rPr>
        <w:t xml:space="preserve">del 2020 hasta las 3 p.m. </w:t>
      </w:r>
    </w:p>
    <w:p w:rsidR="00301B00" w:rsidRPr="00542F04" w:rsidRDefault="00301B00" w:rsidP="00301B00">
      <w:pPr>
        <w:ind w:left="720"/>
        <w:rPr>
          <w:rFonts w:ascii="Corbel" w:hAnsi="Corbel"/>
          <w:u w:val="single"/>
        </w:rPr>
      </w:pPr>
    </w:p>
    <w:p w:rsidR="00301B00" w:rsidRPr="00542F04" w:rsidRDefault="00301B00" w:rsidP="00301B00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301B00" w:rsidRPr="00542F04" w:rsidRDefault="00301B00" w:rsidP="00301B00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301B00" w:rsidRPr="00542F04" w:rsidTr="00C655D2">
        <w:trPr>
          <w:trHeight w:val="502"/>
        </w:trPr>
        <w:tc>
          <w:tcPr>
            <w:tcW w:w="9487" w:type="dxa"/>
            <w:gridSpan w:val="2"/>
          </w:tcPr>
          <w:p w:rsidR="00301B00" w:rsidRPr="00542F04" w:rsidRDefault="00301B00" w:rsidP="00C65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Evaluación de la actividad 4</w:t>
            </w:r>
          </w:p>
          <w:p w:rsidR="00301B00" w:rsidRPr="00542F04" w:rsidRDefault="00301B00" w:rsidP="00C65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301B00" w:rsidRPr="00542F04" w:rsidRDefault="00301B00" w:rsidP="00C65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301B00" w:rsidRPr="00542F04" w:rsidTr="00C655D2">
        <w:trPr>
          <w:trHeight w:val="502"/>
        </w:trPr>
        <w:tc>
          <w:tcPr>
            <w:tcW w:w="5029" w:type="dxa"/>
          </w:tcPr>
          <w:p w:rsidR="00301B00" w:rsidRPr="00542F04" w:rsidRDefault="00301B00" w:rsidP="00C65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301B00" w:rsidRPr="00542F04" w:rsidRDefault="00301B00" w:rsidP="00C65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301B00" w:rsidRPr="00542F04" w:rsidTr="00C655D2">
        <w:trPr>
          <w:trHeight w:val="482"/>
        </w:trPr>
        <w:tc>
          <w:tcPr>
            <w:tcW w:w="5029" w:type="dxa"/>
          </w:tcPr>
          <w:p w:rsidR="00301B00" w:rsidRPr="00542F04" w:rsidRDefault="00301B00" w:rsidP="00C655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Paso 3 copiado y contestado en el cuaderno.</w:t>
            </w:r>
          </w:p>
        </w:tc>
        <w:tc>
          <w:tcPr>
            <w:tcW w:w="4458" w:type="dxa"/>
          </w:tcPr>
          <w:p w:rsidR="00301B00" w:rsidRPr="00542F04" w:rsidRDefault="00301B00" w:rsidP="00C65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301B00" w:rsidRPr="00542F04" w:rsidTr="00C655D2">
        <w:trPr>
          <w:trHeight w:val="502"/>
        </w:trPr>
        <w:tc>
          <w:tcPr>
            <w:tcW w:w="5029" w:type="dxa"/>
          </w:tcPr>
          <w:p w:rsidR="00301B00" w:rsidRPr="00542F04" w:rsidRDefault="00301B00" w:rsidP="00C655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Respuestas completas de las preguntas del paso 3.</w:t>
            </w:r>
          </w:p>
        </w:tc>
        <w:tc>
          <w:tcPr>
            <w:tcW w:w="4458" w:type="dxa"/>
          </w:tcPr>
          <w:p w:rsidR="00301B00" w:rsidRPr="00542F04" w:rsidRDefault="00301B00" w:rsidP="00C65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301B00" w:rsidRPr="00542F04" w:rsidTr="00C655D2">
        <w:trPr>
          <w:trHeight w:val="502"/>
        </w:trPr>
        <w:tc>
          <w:tcPr>
            <w:tcW w:w="5029" w:type="dxa"/>
          </w:tcPr>
          <w:p w:rsidR="00301B00" w:rsidRPr="00542F04" w:rsidRDefault="00301B00" w:rsidP="00C655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Manejo y uso de los verbos en pasado simple en las respuestas.</w:t>
            </w:r>
          </w:p>
        </w:tc>
        <w:tc>
          <w:tcPr>
            <w:tcW w:w="4458" w:type="dxa"/>
          </w:tcPr>
          <w:p w:rsidR="00301B00" w:rsidRPr="00542F04" w:rsidRDefault="00301B00" w:rsidP="00C65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301B00" w:rsidRPr="00542F04" w:rsidTr="00C655D2">
        <w:trPr>
          <w:trHeight w:val="482"/>
        </w:trPr>
        <w:tc>
          <w:tcPr>
            <w:tcW w:w="5029" w:type="dxa"/>
          </w:tcPr>
          <w:p w:rsidR="00301B00" w:rsidRPr="00542F04" w:rsidRDefault="00301B00" w:rsidP="00C655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301B00" w:rsidRPr="00542F04" w:rsidRDefault="00301B00" w:rsidP="00C65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301B00" w:rsidRPr="00542F04" w:rsidTr="00C655D2">
        <w:trPr>
          <w:trHeight w:val="482"/>
        </w:trPr>
        <w:tc>
          <w:tcPr>
            <w:tcW w:w="5029" w:type="dxa"/>
          </w:tcPr>
          <w:p w:rsidR="00301B00" w:rsidRPr="00542F04" w:rsidRDefault="00301B00" w:rsidP="00C655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301B00" w:rsidRPr="00542F04" w:rsidRDefault="00301B00" w:rsidP="00C65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301B00" w:rsidRPr="00542F04" w:rsidRDefault="00301B00" w:rsidP="00301B00">
      <w:pPr>
        <w:ind w:left="720"/>
        <w:rPr>
          <w:rFonts w:ascii="Corbel" w:hAnsi="Corbel"/>
          <w:b/>
        </w:rPr>
      </w:pPr>
    </w:p>
    <w:p w:rsidR="00301B00" w:rsidRPr="00542F04" w:rsidRDefault="00301B00" w:rsidP="00301B00">
      <w:pPr>
        <w:rPr>
          <w:rFonts w:ascii="Corbel" w:hAnsi="Corbel"/>
        </w:rPr>
      </w:pPr>
    </w:p>
    <w:p w:rsidR="00301B00" w:rsidRPr="00542F04" w:rsidRDefault="00301B00" w:rsidP="00301B00">
      <w:pPr>
        <w:rPr>
          <w:rFonts w:ascii="Corbel" w:hAnsi="Corbel"/>
        </w:rPr>
      </w:pPr>
    </w:p>
    <w:p w:rsidR="00301B00" w:rsidRPr="00301B00" w:rsidRDefault="00301B00" w:rsidP="00301B00">
      <w:pPr>
        <w:rPr>
          <w:rFonts w:ascii="Corbel" w:hAnsi="Corbel"/>
          <w:lang w:val="en-US"/>
        </w:rPr>
      </w:pPr>
    </w:p>
    <w:sectPr w:rsidR="00301B00" w:rsidRPr="00301B00" w:rsidSect="002401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D0A73"/>
    <w:multiLevelType w:val="hybridMultilevel"/>
    <w:tmpl w:val="8500DE6C"/>
    <w:lvl w:ilvl="0" w:tplc="1BF4BA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F54D3"/>
    <w:multiLevelType w:val="hybridMultilevel"/>
    <w:tmpl w:val="6D98FC34"/>
    <w:lvl w:ilvl="0" w:tplc="7916D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2196E"/>
    <w:multiLevelType w:val="hybridMultilevel"/>
    <w:tmpl w:val="2E80533A"/>
    <w:lvl w:ilvl="0" w:tplc="7A4C3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2277E3"/>
    <w:multiLevelType w:val="hybridMultilevel"/>
    <w:tmpl w:val="E2AEF0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06741"/>
    <w:multiLevelType w:val="hybridMultilevel"/>
    <w:tmpl w:val="BC385F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146C4"/>
    <w:multiLevelType w:val="hybridMultilevel"/>
    <w:tmpl w:val="D66EC5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21E98"/>
    <w:multiLevelType w:val="hybridMultilevel"/>
    <w:tmpl w:val="D2F20C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04928"/>
    <w:multiLevelType w:val="hybridMultilevel"/>
    <w:tmpl w:val="DCC4E432"/>
    <w:lvl w:ilvl="0" w:tplc="4AF86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291E8D"/>
    <w:multiLevelType w:val="hybridMultilevel"/>
    <w:tmpl w:val="B4CA31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C531C"/>
    <w:multiLevelType w:val="hybridMultilevel"/>
    <w:tmpl w:val="ACEC8B64"/>
    <w:lvl w:ilvl="0" w:tplc="382087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6151DF"/>
    <w:multiLevelType w:val="hybridMultilevel"/>
    <w:tmpl w:val="59C43406"/>
    <w:lvl w:ilvl="0" w:tplc="F78C5AF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4B24DC"/>
    <w:multiLevelType w:val="hybridMultilevel"/>
    <w:tmpl w:val="6826DE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A31E4"/>
    <w:multiLevelType w:val="hybridMultilevel"/>
    <w:tmpl w:val="53BCA6EE"/>
    <w:lvl w:ilvl="0" w:tplc="FAC88ED6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C263FD"/>
    <w:multiLevelType w:val="hybridMultilevel"/>
    <w:tmpl w:val="B65A3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39"/>
    <w:rsid w:val="001D7968"/>
    <w:rsid w:val="00240139"/>
    <w:rsid w:val="00301B00"/>
    <w:rsid w:val="003A74D2"/>
    <w:rsid w:val="00542F04"/>
    <w:rsid w:val="0065486C"/>
    <w:rsid w:val="00766263"/>
    <w:rsid w:val="008D5881"/>
    <w:rsid w:val="00901FA6"/>
    <w:rsid w:val="00945260"/>
    <w:rsid w:val="00A77320"/>
    <w:rsid w:val="00A96BC4"/>
    <w:rsid w:val="00B25BA6"/>
    <w:rsid w:val="00F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952A3-916F-412F-826A-29A729A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5B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5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42F04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F04"/>
    <w:pPr>
      <w:spacing w:after="0" w:line="240" w:lineRule="auto"/>
    </w:pPr>
    <w:rPr>
      <w:rFonts w:eastAsia="SimSun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rosario.cornejo@aefcm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11" Type="http://schemas.openxmlformats.org/officeDocument/2006/relationships/hyperlink" Target="mailto:rosario.cornejo@aefcm.gob.mx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792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2020-09-23T15:03:00Z</dcterms:created>
  <dcterms:modified xsi:type="dcterms:W3CDTF">2020-09-24T17:38:00Z</dcterms:modified>
</cp:coreProperties>
</file>